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8928" w14:textId="4C9C3126" w:rsidR="00E56DEB" w:rsidRPr="000B52EB" w:rsidRDefault="00E56DEB" w:rsidP="00E56DEB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bookmarkStart w:id="0" w:name="_Hlk12548538"/>
      <w:bookmarkEnd w:id="0"/>
      <w:r w:rsidRPr="000B52EB">
        <w:rPr>
          <w:b/>
          <w:sz w:val="20"/>
          <w:szCs w:val="20"/>
        </w:rPr>
        <w:t>Приложение №1</w:t>
      </w:r>
    </w:p>
    <w:p w14:paraId="458E58D9" w14:textId="4800D847" w:rsidR="00AC30D3" w:rsidRPr="000B52EB" w:rsidRDefault="00AC30D3" w:rsidP="00AC30D3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0B52EB">
        <w:rPr>
          <w:b/>
          <w:sz w:val="20"/>
          <w:szCs w:val="20"/>
        </w:rPr>
        <w:t xml:space="preserve"> </w:t>
      </w:r>
      <w:r w:rsidR="00554114" w:rsidRPr="000B52EB">
        <w:rPr>
          <w:b/>
          <w:sz w:val="20"/>
          <w:szCs w:val="20"/>
        </w:rPr>
        <w:t>к</w:t>
      </w:r>
      <w:r w:rsidR="00E56DEB" w:rsidRPr="000B52EB">
        <w:rPr>
          <w:b/>
          <w:sz w:val="20"/>
          <w:szCs w:val="20"/>
        </w:rPr>
        <w:t xml:space="preserve"> договору</w:t>
      </w:r>
      <w:r w:rsidR="00CC2822" w:rsidRPr="000B52EB">
        <w:rPr>
          <w:b/>
          <w:sz w:val="20"/>
          <w:szCs w:val="20"/>
        </w:rPr>
        <w:t xml:space="preserve"> </w:t>
      </w:r>
      <w:r w:rsidR="00E95990" w:rsidRPr="000B52EB">
        <w:rPr>
          <w:b/>
          <w:sz w:val="20"/>
          <w:szCs w:val="20"/>
          <w:u w:val="single"/>
        </w:rPr>
        <w:t>_____</w:t>
      </w:r>
      <w:r w:rsidR="00CC2822" w:rsidRPr="000B52EB">
        <w:rPr>
          <w:b/>
          <w:sz w:val="20"/>
          <w:szCs w:val="20"/>
          <w:u w:val="single"/>
        </w:rPr>
        <w:t>/</w:t>
      </w:r>
      <w:r w:rsidR="00A75CEE" w:rsidRPr="000B52EB">
        <w:rPr>
          <w:b/>
          <w:sz w:val="20"/>
          <w:szCs w:val="20"/>
          <w:u w:val="single"/>
        </w:rPr>
        <w:t>20</w:t>
      </w:r>
      <w:r w:rsidR="00CC2822" w:rsidRPr="000B52EB">
        <w:rPr>
          <w:b/>
          <w:sz w:val="20"/>
          <w:szCs w:val="20"/>
          <w:u w:val="single"/>
        </w:rPr>
        <w:t xml:space="preserve">/ОАО от </w:t>
      </w:r>
      <w:r w:rsidR="00E95990" w:rsidRPr="000B52EB">
        <w:rPr>
          <w:b/>
          <w:sz w:val="20"/>
          <w:szCs w:val="20"/>
          <w:u w:val="single"/>
        </w:rPr>
        <w:t>____/___/</w:t>
      </w:r>
      <w:r w:rsidR="00CC2822" w:rsidRPr="000B52EB">
        <w:rPr>
          <w:b/>
          <w:sz w:val="20"/>
          <w:szCs w:val="20"/>
          <w:u w:val="single"/>
        </w:rPr>
        <w:t>20</w:t>
      </w:r>
      <w:r w:rsidR="00A75CEE" w:rsidRPr="000B52EB">
        <w:rPr>
          <w:b/>
          <w:sz w:val="20"/>
          <w:szCs w:val="20"/>
          <w:u w:val="single"/>
        </w:rPr>
        <w:t>20</w:t>
      </w:r>
    </w:p>
    <w:p w14:paraId="257D99A9" w14:textId="77777777" w:rsidR="00A3168B" w:rsidRPr="000B52EB" w:rsidRDefault="00AC30D3" w:rsidP="004D366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52EB">
        <w:rPr>
          <w:b/>
          <w:sz w:val="20"/>
          <w:szCs w:val="20"/>
        </w:rPr>
        <w:t>Т</w:t>
      </w:r>
      <w:r w:rsidR="001A6ADD" w:rsidRPr="000B52EB">
        <w:rPr>
          <w:b/>
          <w:sz w:val="20"/>
          <w:szCs w:val="20"/>
        </w:rPr>
        <w:t>ехническое задание</w:t>
      </w:r>
    </w:p>
    <w:p w14:paraId="4B3225B3" w14:textId="251FE077" w:rsidR="00225632" w:rsidRPr="000B52EB" w:rsidRDefault="00225632" w:rsidP="006340DB">
      <w:pPr>
        <w:jc w:val="both"/>
        <w:rPr>
          <w:sz w:val="20"/>
          <w:szCs w:val="20"/>
        </w:rPr>
      </w:pPr>
      <w:r w:rsidRPr="000B52EB">
        <w:rPr>
          <w:b/>
          <w:sz w:val="20"/>
          <w:szCs w:val="20"/>
        </w:rPr>
        <w:t xml:space="preserve">На выполнение </w:t>
      </w:r>
      <w:r w:rsidR="007613B6" w:rsidRPr="000B52EB">
        <w:rPr>
          <w:b/>
          <w:sz w:val="20"/>
          <w:szCs w:val="20"/>
        </w:rPr>
        <w:t>ремонтных</w:t>
      </w:r>
      <w:r w:rsidRPr="000B52EB">
        <w:rPr>
          <w:b/>
          <w:sz w:val="20"/>
          <w:szCs w:val="20"/>
        </w:rPr>
        <w:t xml:space="preserve"> работ</w:t>
      </w:r>
      <w:r w:rsidR="00170DBF" w:rsidRPr="000B52EB">
        <w:rPr>
          <w:b/>
          <w:sz w:val="20"/>
          <w:szCs w:val="20"/>
        </w:rPr>
        <w:t xml:space="preserve"> в помещении</w:t>
      </w:r>
      <w:r w:rsidRPr="000B52EB">
        <w:rPr>
          <w:b/>
          <w:sz w:val="20"/>
          <w:szCs w:val="20"/>
        </w:rPr>
        <w:t xml:space="preserve"> </w:t>
      </w:r>
      <w:bookmarkStart w:id="1" w:name="_Hlk31288457"/>
      <w:r w:rsidR="002736A0" w:rsidRPr="000B52EB">
        <w:rPr>
          <w:b/>
          <w:sz w:val="20"/>
          <w:szCs w:val="20"/>
        </w:rPr>
        <w:t>склада и лаборатории</w:t>
      </w:r>
      <w:r w:rsidR="00942ED9" w:rsidRPr="000B52EB">
        <w:rPr>
          <w:b/>
          <w:sz w:val="20"/>
          <w:szCs w:val="20"/>
        </w:rPr>
        <w:t xml:space="preserve"> (пом. №</w:t>
      </w:r>
      <w:r w:rsidR="002736A0" w:rsidRPr="000B52EB">
        <w:rPr>
          <w:b/>
          <w:sz w:val="20"/>
          <w:szCs w:val="20"/>
        </w:rPr>
        <w:t>№</w:t>
      </w:r>
      <w:r w:rsidR="00942ED9" w:rsidRPr="000B52EB">
        <w:rPr>
          <w:b/>
          <w:sz w:val="20"/>
          <w:szCs w:val="20"/>
        </w:rPr>
        <w:t xml:space="preserve"> </w:t>
      </w:r>
      <w:r w:rsidR="002736A0" w:rsidRPr="000B52EB">
        <w:rPr>
          <w:b/>
          <w:sz w:val="20"/>
          <w:szCs w:val="20"/>
        </w:rPr>
        <w:t>73, 74, 75 по</w:t>
      </w:r>
      <w:r w:rsidR="00942ED9" w:rsidRPr="000B52EB">
        <w:rPr>
          <w:b/>
          <w:sz w:val="20"/>
          <w:szCs w:val="20"/>
        </w:rPr>
        <w:t xml:space="preserve"> тех. плану)</w:t>
      </w:r>
      <w:r w:rsidR="007613B6" w:rsidRPr="000B52EB">
        <w:rPr>
          <w:b/>
          <w:sz w:val="20"/>
          <w:szCs w:val="20"/>
        </w:rPr>
        <w:t xml:space="preserve"> </w:t>
      </w:r>
      <w:bookmarkEnd w:id="1"/>
      <w:r w:rsidR="0017515D" w:rsidRPr="000B52EB">
        <w:rPr>
          <w:b/>
          <w:sz w:val="20"/>
          <w:szCs w:val="20"/>
        </w:rPr>
        <w:t>на территории завода ОАО «Северное Молоко» согласно ТЗ.</w:t>
      </w:r>
      <w:r w:rsidR="0077035D" w:rsidRPr="000B52EB">
        <w:rPr>
          <w:b/>
          <w:sz w:val="20"/>
          <w:szCs w:val="20"/>
        </w:rPr>
        <w:t>,</w:t>
      </w:r>
      <w:r w:rsidR="00A81981" w:rsidRPr="000B52EB">
        <w:rPr>
          <w:b/>
          <w:sz w:val="20"/>
          <w:szCs w:val="20"/>
        </w:rPr>
        <w:t xml:space="preserve"> </w:t>
      </w:r>
      <w:r w:rsidR="0077035D" w:rsidRPr="000B52EB">
        <w:rPr>
          <w:b/>
          <w:sz w:val="20"/>
          <w:szCs w:val="20"/>
        </w:rPr>
        <w:t>расположенном по адресу: Вологодская обл., г. Грязовец, ул. Соколовская, д.59</w:t>
      </w:r>
      <w:r w:rsidR="00CC2822" w:rsidRPr="000B52EB">
        <w:rPr>
          <w:b/>
          <w:sz w:val="20"/>
          <w:szCs w:val="20"/>
        </w:rPr>
        <w:t>.</w:t>
      </w:r>
    </w:p>
    <w:p w14:paraId="613E789F" w14:textId="77777777" w:rsidR="00A75CEE" w:rsidRPr="000B52EB" w:rsidRDefault="00A75CEE" w:rsidP="00A75CEE">
      <w:pPr>
        <w:pStyle w:val="a4"/>
        <w:autoSpaceDE w:val="0"/>
        <w:autoSpaceDN w:val="0"/>
        <w:adjustRightInd w:val="0"/>
        <w:ind w:left="1440"/>
        <w:rPr>
          <w:sz w:val="20"/>
          <w:szCs w:val="20"/>
        </w:rPr>
      </w:pPr>
    </w:p>
    <w:p w14:paraId="7A32ADF7" w14:textId="247417F0" w:rsidR="00F47744" w:rsidRPr="000B52EB" w:rsidRDefault="00A75CEE" w:rsidP="00DC19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52EB">
        <w:rPr>
          <w:b/>
          <w:bCs/>
          <w:sz w:val="20"/>
          <w:szCs w:val="20"/>
          <w:lang w:val="en-US"/>
        </w:rPr>
        <w:t>I</w:t>
      </w:r>
      <w:r w:rsidRPr="000B52EB">
        <w:rPr>
          <w:b/>
          <w:bCs/>
          <w:sz w:val="20"/>
          <w:szCs w:val="20"/>
        </w:rPr>
        <w:t>.Объём работ:</w:t>
      </w:r>
      <w:r w:rsidRPr="000B52EB">
        <w:rPr>
          <w:sz w:val="20"/>
          <w:szCs w:val="20"/>
        </w:rPr>
        <w:t xml:space="preserve"> требуется выполнить </w:t>
      </w:r>
      <w:r w:rsidR="007613B6" w:rsidRPr="000B52EB">
        <w:rPr>
          <w:sz w:val="20"/>
          <w:szCs w:val="20"/>
        </w:rPr>
        <w:t>ремонтные</w:t>
      </w:r>
      <w:r w:rsidRPr="000B52EB">
        <w:rPr>
          <w:sz w:val="20"/>
          <w:szCs w:val="20"/>
        </w:rPr>
        <w:t xml:space="preserve"> работы </w:t>
      </w:r>
      <w:r w:rsidR="00170DBF" w:rsidRPr="000B52EB">
        <w:rPr>
          <w:sz w:val="20"/>
          <w:szCs w:val="20"/>
        </w:rPr>
        <w:t xml:space="preserve">в помещении </w:t>
      </w:r>
      <w:r w:rsidR="002736A0" w:rsidRPr="000B52EB">
        <w:rPr>
          <w:sz w:val="20"/>
          <w:szCs w:val="20"/>
        </w:rPr>
        <w:t>склада и лаборатории (пом. №№ 73, 74, 75 по тех. плану</w:t>
      </w:r>
      <w:r w:rsidR="002736A0" w:rsidRPr="000B52EB">
        <w:rPr>
          <w:b/>
          <w:sz w:val="20"/>
          <w:szCs w:val="20"/>
        </w:rPr>
        <w:t>)</w:t>
      </w:r>
      <w:r w:rsidRPr="000B52EB">
        <w:rPr>
          <w:sz w:val="20"/>
          <w:szCs w:val="20"/>
        </w:rPr>
        <w:t>. Все материалы</w:t>
      </w:r>
      <w:r w:rsidR="007613B6" w:rsidRPr="000B52EB">
        <w:rPr>
          <w:sz w:val="20"/>
          <w:szCs w:val="20"/>
        </w:rPr>
        <w:t xml:space="preserve">, </w:t>
      </w:r>
      <w:r w:rsidRPr="000B52EB">
        <w:rPr>
          <w:sz w:val="20"/>
          <w:szCs w:val="20"/>
        </w:rPr>
        <w:t xml:space="preserve">технику и механизмы предоставляет подрядчик. </w:t>
      </w:r>
      <w:r w:rsidR="005F2ED6" w:rsidRPr="000B52EB">
        <w:rPr>
          <w:sz w:val="20"/>
          <w:szCs w:val="20"/>
        </w:rPr>
        <w:t xml:space="preserve">Материалы для монтажа сетей К1 и К3, за исключением инертных материалов, предоставляет Заказчик. </w:t>
      </w:r>
      <w:r w:rsidRPr="000B52EB">
        <w:rPr>
          <w:sz w:val="20"/>
          <w:szCs w:val="20"/>
        </w:rPr>
        <w:t xml:space="preserve">Проектную документацию предоставляет заказчик. Рабочая документация будет выдана перед проведением работ. Все объемы подрядчик может уточнить на </w:t>
      </w:r>
      <w:r w:rsidR="001E797B" w:rsidRPr="000B52EB">
        <w:rPr>
          <w:sz w:val="20"/>
          <w:szCs w:val="20"/>
        </w:rPr>
        <w:t xml:space="preserve">месте. </w:t>
      </w:r>
      <w:r w:rsidR="0013015A" w:rsidRPr="000B52EB">
        <w:rPr>
          <w:sz w:val="20"/>
          <w:szCs w:val="20"/>
        </w:rPr>
        <w:t xml:space="preserve">Все работы необходимо производить с действующими нормами и правилами (СНиП, СП, ГОСТ и т.д.) </w:t>
      </w:r>
      <w:r w:rsidR="001E797B" w:rsidRPr="000B52EB">
        <w:rPr>
          <w:sz w:val="20"/>
          <w:szCs w:val="20"/>
        </w:rPr>
        <w:t>Требуется</w:t>
      </w:r>
      <w:r w:rsidR="00F47744" w:rsidRPr="000B52EB">
        <w:rPr>
          <w:sz w:val="20"/>
          <w:szCs w:val="20"/>
        </w:rPr>
        <w:t xml:space="preserve"> выполнить следующие работы согласно проектной документации и требований настоящего ТЗ:</w:t>
      </w:r>
    </w:p>
    <w:p w14:paraId="2BD43F0C" w14:textId="23913A3F" w:rsidR="00092D8A" w:rsidRPr="000B52EB" w:rsidRDefault="00092D8A" w:rsidP="00685CBB">
      <w:pPr>
        <w:autoSpaceDE w:val="0"/>
        <w:autoSpaceDN w:val="0"/>
        <w:adjustRightInd w:val="0"/>
        <w:rPr>
          <w:sz w:val="20"/>
          <w:szCs w:val="20"/>
        </w:rPr>
      </w:pPr>
    </w:p>
    <w:p w14:paraId="35F76072" w14:textId="6E3BCC67" w:rsidR="00092D8A" w:rsidRPr="000B52EB" w:rsidRDefault="00092D8A" w:rsidP="00685CB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568"/>
        <w:gridCol w:w="2404"/>
        <w:gridCol w:w="6521"/>
      </w:tblGrid>
      <w:tr w:rsidR="00A456F5" w:rsidRPr="000B52EB" w14:paraId="2A16E4DA" w14:textId="41D1C16F" w:rsidTr="006146BA">
        <w:tc>
          <w:tcPr>
            <w:tcW w:w="568" w:type="dxa"/>
          </w:tcPr>
          <w:p w14:paraId="1A892964" w14:textId="78D373AF" w:rsidR="00A456F5" w:rsidRPr="000B52EB" w:rsidRDefault="00A456F5" w:rsidP="00D07F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2EB">
              <w:rPr>
                <w:b/>
                <w:bCs/>
                <w:sz w:val="20"/>
                <w:szCs w:val="20"/>
              </w:rPr>
              <w:t>№ п.п</w:t>
            </w:r>
          </w:p>
        </w:tc>
        <w:tc>
          <w:tcPr>
            <w:tcW w:w="2404" w:type="dxa"/>
          </w:tcPr>
          <w:p w14:paraId="3F869BE1" w14:textId="5187242D" w:rsidR="00A456F5" w:rsidRPr="000B52EB" w:rsidRDefault="00A456F5" w:rsidP="000B52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52EB">
              <w:rPr>
                <w:b/>
                <w:bCs/>
                <w:sz w:val="20"/>
                <w:szCs w:val="20"/>
              </w:rPr>
              <w:t>Наименование и объем работ</w:t>
            </w:r>
          </w:p>
        </w:tc>
        <w:tc>
          <w:tcPr>
            <w:tcW w:w="6521" w:type="dxa"/>
          </w:tcPr>
          <w:p w14:paraId="26F69784" w14:textId="569D9EB6" w:rsidR="00A456F5" w:rsidRPr="000B52EB" w:rsidRDefault="00A456F5" w:rsidP="00D07F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2EB">
              <w:rPr>
                <w:b/>
                <w:bCs/>
                <w:sz w:val="20"/>
                <w:szCs w:val="20"/>
              </w:rPr>
              <w:t>Приложения</w:t>
            </w:r>
          </w:p>
        </w:tc>
      </w:tr>
      <w:tr w:rsidR="00AD099B" w:rsidRPr="000B52EB" w14:paraId="1C16694F" w14:textId="77777777" w:rsidTr="006146BA">
        <w:tc>
          <w:tcPr>
            <w:tcW w:w="568" w:type="dxa"/>
          </w:tcPr>
          <w:p w14:paraId="24C7B545" w14:textId="1E15923C" w:rsidR="00AD099B" w:rsidRPr="000B52EB" w:rsidRDefault="00AD099B" w:rsidP="00D0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2EB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</w:tcPr>
          <w:p w14:paraId="1C81E612" w14:textId="03383B76" w:rsidR="00AD099B" w:rsidRPr="000B52EB" w:rsidRDefault="00165EEC" w:rsidP="00474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существующей вертикальной лестницы – 0,1 тн. </w:t>
            </w:r>
            <w:r w:rsidR="00AD099B" w:rsidRPr="000B52EB">
              <w:rPr>
                <w:sz w:val="20"/>
                <w:szCs w:val="20"/>
              </w:rPr>
              <w:t>Устройство проема в наружной кирпичной стене – 1,5*2,1 м</w:t>
            </w:r>
            <w:r w:rsidR="00EC7D24">
              <w:rPr>
                <w:sz w:val="20"/>
                <w:szCs w:val="20"/>
              </w:rPr>
              <w:t>*0,51</w:t>
            </w:r>
            <w:r w:rsidR="00AD099B" w:rsidRPr="000B52EB">
              <w:rPr>
                <w:sz w:val="20"/>
                <w:szCs w:val="20"/>
              </w:rPr>
              <w:t xml:space="preserve"> – </w:t>
            </w:r>
            <w:r w:rsidR="00EC7D24">
              <w:rPr>
                <w:sz w:val="20"/>
                <w:szCs w:val="20"/>
              </w:rPr>
              <w:t>1,6</w:t>
            </w:r>
            <w:r w:rsidR="00AD099B" w:rsidRPr="000B52EB">
              <w:rPr>
                <w:sz w:val="20"/>
                <w:szCs w:val="20"/>
              </w:rPr>
              <w:t xml:space="preserve"> м</w:t>
            </w:r>
            <w:r w:rsidR="00EC7D24">
              <w:rPr>
                <w:sz w:val="20"/>
                <w:szCs w:val="20"/>
              </w:rPr>
              <w:t>3</w:t>
            </w:r>
            <w:r w:rsidR="00AD099B" w:rsidRPr="000B52EB">
              <w:rPr>
                <w:sz w:val="20"/>
                <w:szCs w:val="20"/>
              </w:rPr>
              <w:t>. Над проемом смонтировать перемычку из двух швеллеров 16П</w:t>
            </w:r>
            <w:r w:rsidR="00F03CCC">
              <w:rPr>
                <w:sz w:val="20"/>
                <w:szCs w:val="20"/>
              </w:rPr>
              <w:t xml:space="preserve">. </w:t>
            </w:r>
            <w:r w:rsidR="00AE4EF6">
              <w:rPr>
                <w:sz w:val="20"/>
                <w:szCs w:val="20"/>
              </w:rPr>
              <w:t>М</w:t>
            </w:r>
            <w:r w:rsidR="00F03CCC">
              <w:rPr>
                <w:sz w:val="20"/>
                <w:szCs w:val="20"/>
              </w:rPr>
              <w:t>онт</w:t>
            </w:r>
            <w:r w:rsidR="00AE4EF6">
              <w:rPr>
                <w:sz w:val="20"/>
                <w:szCs w:val="20"/>
              </w:rPr>
              <w:t>аж</w:t>
            </w:r>
            <w:r w:rsidR="00F03CCC">
              <w:rPr>
                <w:sz w:val="20"/>
                <w:szCs w:val="20"/>
              </w:rPr>
              <w:t xml:space="preserve"> двер</w:t>
            </w:r>
            <w:r w:rsidR="00AE4EF6">
              <w:rPr>
                <w:sz w:val="20"/>
                <w:szCs w:val="20"/>
              </w:rPr>
              <w:t>и</w:t>
            </w:r>
            <w:r w:rsidR="00F03CCC">
              <w:rPr>
                <w:sz w:val="20"/>
                <w:szCs w:val="20"/>
              </w:rPr>
              <w:t xml:space="preserve"> наружн</w:t>
            </w:r>
            <w:r w:rsidR="00AE4EF6">
              <w:rPr>
                <w:sz w:val="20"/>
                <w:szCs w:val="20"/>
              </w:rPr>
              <w:t>ой</w:t>
            </w:r>
            <w:r w:rsidR="00F03CCC">
              <w:rPr>
                <w:sz w:val="20"/>
                <w:szCs w:val="20"/>
              </w:rPr>
              <w:t xml:space="preserve"> из алюминиевого профиля.</w:t>
            </w:r>
          </w:p>
        </w:tc>
        <w:tc>
          <w:tcPr>
            <w:tcW w:w="6521" w:type="dxa"/>
            <w:vMerge w:val="restart"/>
          </w:tcPr>
          <w:p w14:paraId="3E63F763" w14:textId="0469C26B" w:rsidR="00AD099B" w:rsidRPr="000B52EB" w:rsidRDefault="00AD099B" w:rsidP="00D07F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543ED0" wp14:editId="4078DC99">
                  <wp:extent cx="3830547" cy="62576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287" cy="636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DF3" w:rsidRPr="000B52EB" w14:paraId="149FD665" w14:textId="77777777" w:rsidTr="006146BA">
        <w:tc>
          <w:tcPr>
            <w:tcW w:w="568" w:type="dxa"/>
          </w:tcPr>
          <w:p w14:paraId="49D83055" w14:textId="4833E4AA" w:rsidR="00DB4DF3" w:rsidRPr="000B52EB" w:rsidRDefault="004918F6" w:rsidP="00D0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14:paraId="05C308BF" w14:textId="2FC82389" w:rsidR="00DB4DF3" w:rsidRDefault="00DB4DF3" w:rsidP="00474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Подливка существующего уклона пандуса из бетона В25 с армированием</w:t>
            </w:r>
            <w:r w:rsidR="00AE4EF6">
              <w:rPr>
                <w:sz w:val="20"/>
                <w:szCs w:val="20"/>
              </w:rPr>
              <w:t xml:space="preserve"> – 0,5 м3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vMerge/>
          </w:tcPr>
          <w:p w14:paraId="26332F07" w14:textId="77777777" w:rsidR="00DB4DF3" w:rsidRDefault="00DB4DF3" w:rsidP="00D07F9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AD099B" w:rsidRPr="000B52EB" w14:paraId="705B5EB8" w14:textId="5D1F74C6" w:rsidTr="006146BA">
        <w:tc>
          <w:tcPr>
            <w:tcW w:w="568" w:type="dxa"/>
          </w:tcPr>
          <w:p w14:paraId="72D7877D" w14:textId="09D83636" w:rsidR="00AD099B" w:rsidRPr="000B52EB" w:rsidRDefault="004918F6" w:rsidP="00087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4" w:type="dxa"/>
          </w:tcPr>
          <w:p w14:paraId="20C5B5D9" w14:textId="6CF79D66" w:rsidR="00AD099B" w:rsidRPr="000B52EB" w:rsidRDefault="00AD099B" w:rsidP="00087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2EB">
              <w:rPr>
                <w:sz w:val="20"/>
                <w:szCs w:val="20"/>
              </w:rPr>
              <w:t>Устройство проема в кирпичной перегородке – 1,5*2,1 м</w:t>
            </w:r>
            <w:r w:rsidR="00EC7D24">
              <w:rPr>
                <w:sz w:val="20"/>
                <w:szCs w:val="20"/>
              </w:rPr>
              <w:t>*0,4</w:t>
            </w:r>
            <w:r w:rsidRPr="000B52EB">
              <w:rPr>
                <w:sz w:val="20"/>
                <w:szCs w:val="20"/>
              </w:rPr>
              <w:t xml:space="preserve"> – </w:t>
            </w:r>
            <w:r w:rsidR="00EC7D24">
              <w:rPr>
                <w:sz w:val="20"/>
                <w:szCs w:val="20"/>
              </w:rPr>
              <w:t>1,26</w:t>
            </w:r>
            <w:r w:rsidRPr="000B52EB">
              <w:rPr>
                <w:sz w:val="20"/>
                <w:szCs w:val="20"/>
              </w:rPr>
              <w:t xml:space="preserve"> м</w:t>
            </w:r>
            <w:r w:rsidR="00EC7D24">
              <w:rPr>
                <w:sz w:val="20"/>
                <w:szCs w:val="20"/>
              </w:rPr>
              <w:t>3</w:t>
            </w:r>
            <w:r w:rsidRPr="000B52EB">
              <w:rPr>
                <w:sz w:val="20"/>
                <w:szCs w:val="20"/>
              </w:rPr>
              <w:t>. Над проемом смонтировать перемычку из двух швеллеров 16П</w:t>
            </w:r>
            <w:r w:rsidR="00F03CCC">
              <w:rPr>
                <w:sz w:val="20"/>
                <w:szCs w:val="20"/>
              </w:rPr>
              <w:t>. Смонтировать дверь из ПВХ-профиля.</w:t>
            </w:r>
          </w:p>
        </w:tc>
        <w:tc>
          <w:tcPr>
            <w:tcW w:w="6521" w:type="dxa"/>
            <w:vMerge/>
          </w:tcPr>
          <w:p w14:paraId="1ACFB742" w14:textId="54632893" w:rsidR="00AD099B" w:rsidRPr="000B52EB" w:rsidRDefault="00AD099B" w:rsidP="00087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099B" w:rsidRPr="000B52EB" w14:paraId="52DF6B9E" w14:textId="2DB624F6" w:rsidTr="006146BA">
        <w:tc>
          <w:tcPr>
            <w:tcW w:w="568" w:type="dxa"/>
          </w:tcPr>
          <w:p w14:paraId="29E799AF" w14:textId="46A47109" w:rsidR="00AD099B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4" w:type="dxa"/>
          </w:tcPr>
          <w:p w14:paraId="4A0C1259" w14:textId="2968221B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2EB">
              <w:rPr>
                <w:sz w:val="20"/>
                <w:szCs w:val="20"/>
              </w:rPr>
              <w:t>Устройство проема во внутренней несущей кирпичной стене - 1,5*2,1</w:t>
            </w:r>
            <w:r w:rsidR="00EC7D24">
              <w:rPr>
                <w:sz w:val="20"/>
                <w:szCs w:val="20"/>
              </w:rPr>
              <w:t>*0,68</w:t>
            </w:r>
            <w:r w:rsidRPr="000B52EB">
              <w:rPr>
                <w:sz w:val="20"/>
                <w:szCs w:val="20"/>
              </w:rPr>
              <w:t xml:space="preserve"> м – </w:t>
            </w:r>
            <w:r w:rsidR="00EC7D24">
              <w:rPr>
                <w:sz w:val="20"/>
                <w:szCs w:val="20"/>
              </w:rPr>
              <w:t>2,15</w:t>
            </w:r>
            <w:r w:rsidRPr="000B52EB">
              <w:rPr>
                <w:sz w:val="20"/>
                <w:szCs w:val="20"/>
              </w:rPr>
              <w:t xml:space="preserve"> м</w:t>
            </w:r>
            <w:r w:rsidR="00EC7D24">
              <w:rPr>
                <w:sz w:val="20"/>
                <w:szCs w:val="20"/>
              </w:rPr>
              <w:t>3</w:t>
            </w:r>
            <w:r w:rsidRPr="000B52EB">
              <w:rPr>
                <w:sz w:val="20"/>
                <w:szCs w:val="20"/>
              </w:rPr>
              <w:t>. Над проемом смонтировать перемычку из двух швеллеров 16П</w:t>
            </w:r>
            <w:r w:rsidR="00F03CCC">
              <w:rPr>
                <w:sz w:val="20"/>
                <w:szCs w:val="20"/>
              </w:rPr>
              <w:t>. Смонтировать дверь из ПВХ-профиля.</w:t>
            </w:r>
          </w:p>
        </w:tc>
        <w:tc>
          <w:tcPr>
            <w:tcW w:w="6521" w:type="dxa"/>
            <w:vMerge/>
          </w:tcPr>
          <w:p w14:paraId="3FB4BDDF" w14:textId="7B1875AD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099B" w:rsidRPr="000B52EB" w14:paraId="5D826DDF" w14:textId="77777777" w:rsidTr="006146BA">
        <w:tc>
          <w:tcPr>
            <w:tcW w:w="568" w:type="dxa"/>
          </w:tcPr>
          <w:p w14:paraId="4CD8977E" w14:textId="2D9141AF" w:rsidR="00AD099B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4" w:type="dxa"/>
          </w:tcPr>
          <w:p w14:paraId="2C388B26" w14:textId="23FAE36D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2EB">
              <w:rPr>
                <w:sz w:val="20"/>
                <w:szCs w:val="20"/>
              </w:rPr>
              <w:t>Демонтаж дверного полотна и коробки в существующих помещениях (</w:t>
            </w:r>
            <w:r w:rsidR="00F03CCC">
              <w:rPr>
                <w:sz w:val="20"/>
                <w:szCs w:val="20"/>
              </w:rPr>
              <w:t>7</w:t>
            </w:r>
            <w:r w:rsidRPr="000B52EB">
              <w:rPr>
                <w:sz w:val="20"/>
                <w:szCs w:val="20"/>
              </w:rPr>
              <w:t xml:space="preserve"> шт.) 0,8 х 2,1 х </w:t>
            </w:r>
            <w:r w:rsidR="00F03CCC">
              <w:rPr>
                <w:sz w:val="20"/>
                <w:szCs w:val="20"/>
              </w:rPr>
              <w:t>8</w:t>
            </w:r>
            <w:r w:rsidRPr="000B52EB">
              <w:rPr>
                <w:sz w:val="20"/>
                <w:szCs w:val="20"/>
              </w:rPr>
              <w:t xml:space="preserve"> – </w:t>
            </w:r>
            <w:r w:rsidR="00F03CCC">
              <w:rPr>
                <w:sz w:val="20"/>
                <w:szCs w:val="20"/>
              </w:rPr>
              <w:t>13,44</w:t>
            </w:r>
            <w:r w:rsidRPr="000B52EB">
              <w:rPr>
                <w:sz w:val="20"/>
                <w:szCs w:val="20"/>
              </w:rPr>
              <w:t xml:space="preserve"> м2</w:t>
            </w:r>
            <w:r w:rsidR="00F03CCC">
              <w:rPr>
                <w:sz w:val="20"/>
                <w:szCs w:val="20"/>
              </w:rPr>
              <w:t>. Смонтировать дверь из ПВХ-профиля – 8 шт..</w:t>
            </w:r>
          </w:p>
        </w:tc>
        <w:tc>
          <w:tcPr>
            <w:tcW w:w="6521" w:type="dxa"/>
            <w:vMerge/>
          </w:tcPr>
          <w:p w14:paraId="103F0A7F" w14:textId="77777777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0679" w:rsidRPr="000B52EB" w14:paraId="59BB4B24" w14:textId="77777777" w:rsidTr="006146BA">
        <w:tc>
          <w:tcPr>
            <w:tcW w:w="568" w:type="dxa"/>
          </w:tcPr>
          <w:p w14:paraId="2677B872" w14:textId="3891A121" w:rsidR="00F50679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4" w:type="dxa"/>
          </w:tcPr>
          <w:p w14:paraId="59EBA6E2" w14:textId="4100CDC7" w:rsidR="00F50679" w:rsidRPr="00F50679" w:rsidRDefault="00F50679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проема в существующей кирпичной стене </w:t>
            </w:r>
            <w:r w:rsidRPr="000B52EB">
              <w:rPr>
                <w:sz w:val="20"/>
                <w:szCs w:val="20"/>
              </w:rPr>
              <w:t xml:space="preserve">1,5*2,1 </w:t>
            </w:r>
            <w:r w:rsidRPr="000B52EB">
              <w:rPr>
                <w:sz w:val="20"/>
                <w:szCs w:val="20"/>
              </w:rPr>
              <w:lastRenderedPageBreak/>
              <w:t>м</w:t>
            </w:r>
            <w:r>
              <w:rPr>
                <w:sz w:val="20"/>
                <w:szCs w:val="20"/>
              </w:rPr>
              <w:t>*0,51</w:t>
            </w:r>
            <w:r w:rsidRPr="000B52E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1,6</w:t>
            </w:r>
            <w:r w:rsidRPr="000B52EB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3. Монтаж двери металлической противопожарной </w:t>
            </w:r>
            <w:r>
              <w:rPr>
                <w:sz w:val="20"/>
                <w:szCs w:val="20"/>
                <w:lang w:val="en-US"/>
              </w:rPr>
              <w:t>EI</w:t>
            </w:r>
            <w:r w:rsidRPr="004918F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vMerge/>
          </w:tcPr>
          <w:p w14:paraId="406E1227" w14:textId="77777777" w:rsidR="00F50679" w:rsidRPr="000B52EB" w:rsidRDefault="00F50679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099B" w:rsidRPr="000B52EB" w14:paraId="7BDCD363" w14:textId="77777777" w:rsidTr="006146BA">
        <w:tc>
          <w:tcPr>
            <w:tcW w:w="568" w:type="dxa"/>
          </w:tcPr>
          <w:p w14:paraId="7C3D2336" w14:textId="1BEC4E8E" w:rsidR="00AD099B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4" w:type="dxa"/>
          </w:tcPr>
          <w:p w14:paraId="507CC41B" w14:textId="7E616E00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кирпичной перегородки </w:t>
            </w:r>
            <w:r w:rsidR="00F03CCC">
              <w:rPr>
                <w:sz w:val="20"/>
                <w:szCs w:val="20"/>
              </w:rPr>
              <w:t xml:space="preserve">5,7 </w:t>
            </w:r>
            <w:r>
              <w:rPr>
                <w:sz w:val="20"/>
                <w:szCs w:val="20"/>
              </w:rPr>
              <w:t>х</w:t>
            </w:r>
            <w:r w:rsidR="00F03CCC">
              <w:rPr>
                <w:sz w:val="20"/>
                <w:szCs w:val="20"/>
              </w:rPr>
              <w:t xml:space="preserve"> 3,26</w:t>
            </w:r>
            <w:r>
              <w:rPr>
                <w:sz w:val="20"/>
                <w:szCs w:val="20"/>
              </w:rPr>
              <w:t xml:space="preserve"> м</w:t>
            </w:r>
            <w:r w:rsidR="00F03CCC">
              <w:rPr>
                <w:sz w:val="20"/>
                <w:szCs w:val="20"/>
              </w:rPr>
              <w:t xml:space="preserve"> толщиной 250 мм</w:t>
            </w:r>
            <w:r>
              <w:rPr>
                <w:sz w:val="20"/>
                <w:szCs w:val="20"/>
              </w:rPr>
              <w:t xml:space="preserve"> – </w:t>
            </w:r>
            <w:r w:rsidR="00F03CCC">
              <w:rPr>
                <w:sz w:val="20"/>
                <w:szCs w:val="20"/>
              </w:rPr>
              <w:t>4,7 м3</w:t>
            </w:r>
          </w:p>
        </w:tc>
        <w:tc>
          <w:tcPr>
            <w:tcW w:w="6521" w:type="dxa"/>
            <w:vMerge/>
          </w:tcPr>
          <w:p w14:paraId="5D7C1274" w14:textId="77777777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099B" w:rsidRPr="000B52EB" w14:paraId="05D6CD88" w14:textId="77777777" w:rsidTr="006146BA">
        <w:tc>
          <w:tcPr>
            <w:tcW w:w="568" w:type="dxa"/>
          </w:tcPr>
          <w:p w14:paraId="0EB891BF" w14:textId="538E5C00" w:rsidR="00AD099B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4" w:type="dxa"/>
          </w:tcPr>
          <w:p w14:paraId="59BC13A4" w14:textId="267177E0" w:rsidR="00AD099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существующей металлической лестницы – 0,</w:t>
            </w:r>
            <w:r w:rsidR="009B0E2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тн</w:t>
            </w:r>
          </w:p>
        </w:tc>
        <w:tc>
          <w:tcPr>
            <w:tcW w:w="6521" w:type="dxa"/>
            <w:vMerge/>
          </w:tcPr>
          <w:p w14:paraId="1F4A70D1" w14:textId="77777777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099B" w:rsidRPr="000B52EB" w14:paraId="6D4233C1" w14:textId="77777777" w:rsidTr="006146BA">
        <w:tc>
          <w:tcPr>
            <w:tcW w:w="568" w:type="dxa"/>
          </w:tcPr>
          <w:p w14:paraId="59F89253" w14:textId="176C519B" w:rsidR="00AD099B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4" w:type="dxa"/>
          </w:tcPr>
          <w:p w14:paraId="30127077" w14:textId="1D77FE3B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существующей плиты пола на глубину 200 мм площадью 336 м2 – 67,2 м3</w:t>
            </w:r>
          </w:p>
        </w:tc>
        <w:tc>
          <w:tcPr>
            <w:tcW w:w="6521" w:type="dxa"/>
            <w:vMerge/>
          </w:tcPr>
          <w:p w14:paraId="4E7157CD" w14:textId="77777777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2EF4" w:rsidRPr="000B52EB" w14:paraId="78A263DD" w14:textId="13E4D8F3" w:rsidTr="006146BA">
        <w:tc>
          <w:tcPr>
            <w:tcW w:w="568" w:type="dxa"/>
            <w:vMerge w:val="restart"/>
          </w:tcPr>
          <w:p w14:paraId="3E8656B8" w14:textId="18FF0E85" w:rsidR="007D2EF4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4" w:type="dxa"/>
            <w:vMerge w:val="restart"/>
          </w:tcPr>
          <w:p w14:paraId="675D12AD" w14:textId="7D55E183" w:rsidR="007D2EF4" w:rsidRPr="000B52EB" w:rsidRDefault="007D2EF4" w:rsidP="008916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2EB">
              <w:rPr>
                <w:sz w:val="20"/>
                <w:szCs w:val="20"/>
              </w:rPr>
              <w:t xml:space="preserve">Демонтаж </w:t>
            </w:r>
            <w:r>
              <w:rPr>
                <w:sz w:val="20"/>
                <w:szCs w:val="20"/>
              </w:rPr>
              <w:t xml:space="preserve">плиты пола – 0,46 м и выборка грунта – 0,2 м в местах устройства канализации сетей К1 и К3. Демонтаж плиты – 46 м3. </w:t>
            </w:r>
            <w:r w:rsidRPr="000B52EB">
              <w:rPr>
                <w:sz w:val="20"/>
                <w:szCs w:val="20"/>
              </w:rPr>
              <w:t xml:space="preserve">Выборка грунта </w:t>
            </w:r>
            <w:r>
              <w:rPr>
                <w:sz w:val="20"/>
                <w:szCs w:val="20"/>
              </w:rPr>
              <w:t>-</w:t>
            </w:r>
            <w:r w:rsidRPr="000B5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0B52EB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6521" w:type="dxa"/>
          </w:tcPr>
          <w:p w14:paraId="4D6399F3" w14:textId="70DAFA48" w:rsidR="007D2EF4" w:rsidRPr="000B52EB" w:rsidRDefault="007D2EF4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object w:dxaOrig="8115" w:dyaOrig="4395" w14:anchorId="05019D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4.9pt;height:170.3pt" o:ole="">
                  <v:imagedata r:id="rId9" o:title=""/>
                </v:shape>
                <o:OLEObject Type="Embed" ProgID="PBrush" ShapeID="_x0000_i1025" DrawAspect="Content" ObjectID="_1642602326" r:id="rId10"/>
              </w:object>
            </w:r>
          </w:p>
        </w:tc>
      </w:tr>
      <w:tr w:rsidR="007D2EF4" w:rsidRPr="000B52EB" w14:paraId="5A4F8E91" w14:textId="0115D78C" w:rsidTr="006146BA">
        <w:tc>
          <w:tcPr>
            <w:tcW w:w="568" w:type="dxa"/>
            <w:vMerge/>
          </w:tcPr>
          <w:p w14:paraId="577385E8" w14:textId="512B6450" w:rsidR="007D2EF4" w:rsidRPr="000B52EB" w:rsidRDefault="007D2EF4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14:paraId="3DA7680D" w14:textId="419535F7" w:rsidR="007D2EF4" w:rsidRPr="000B52EB" w:rsidRDefault="007D2EF4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3DFAC849" w14:textId="3BAFAB6A" w:rsidR="007D2EF4" w:rsidRPr="000B52EB" w:rsidRDefault="007D2EF4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56F5" w:rsidRPr="000B52EB" w14:paraId="59E5F124" w14:textId="46CBC3A7" w:rsidTr="006146BA">
        <w:tc>
          <w:tcPr>
            <w:tcW w:w="568" w:type="dxa"/>
          </w:tcPr>
          <w:p w14:paraId="32800A27" w14:textId="2ED6E929" w:rsidR="00A456F5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4" w:type="dxa"/>
          </w:tcPr>
          <w:p w14:paraId="75124B76" w14:textId="5936C2A4" w:rsidR="00564BDE" w:rsidRPr="000B52EB" w:rsidRDefault="00564BDE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2EB">
              <w:rPr>
                <w:sz w:val="20"/>
                <w:szCs w:val="20"/>
              </w:rPr>
              <w:t xml:space="preserve">Устройство песчаного основания под </w:t>
            </w:r>
            <w:r w:rsidR="00EE2EB1">
              <w:rPr>
                <w:sz w:val="20"/>
                <w:szCs w:val="20"/>
              </w:rPr>
              <w:t>сети канализации</w:t>
            </w:r>
            <w:r w:rsidRPr="000B52EB">
              <w:rPr>
                <w:sz w:val="20"/>
                <w:szCs w:val="20"/>
              </w:rPr>
              <w:t xml:space="preserve"> толщиной </w:t>
            </w:r>
            <w:r w:rsidR="00EE2EB1">
              <w:rPr>
                <w:sz w:val="20"/>
                <w:szCs w:val="20"/>
              </w:rPr>
              <w:t>100</w:t>
            </w:r>
            <w:r w:rsidRPr="000B52EB">
              <w:rPr>
                <w:sz w:val="20"/>
                <w:szCs w:val="20"/>
              </w:rPr>
              <w:t xml:space="preserve"> мм</w:t>
            </w:r>
            <w:r w:rsidR="00EE2EB1">
              <w:rPr>
                <w:sz w:val="20"/>
                <w:szCs w:val="20"/>
              </w:rPr>
              <w:t xml:space="preserve"> </w:t>
            </w:r>
            <w:r w:rsidR="00381779" w:rsidRPr="000B52EB">
              <w:rPr>
                <w:sz w:val="20"/>
                <w:szCs w:val="20"/>
              </w:rPr>
              <w:t xml:space="preserve">– </w:t>
            </w:r>
            <w:r w:rsidR="00EE2EB1">
              <w:rPr>
                <w:sz w:val="20"/>
                <w:szCs w:val="20"/>
              </w:rPr>
              <w:t>6,6</w:t>
            </w:r>
            <w:r w:rsidR="00381779" w:rsidRPr="000B52EB">
              <w:rPr>
                <w:sz w:val="20"/>
                <w:szCs w:val="20"/>
              </w:rPr>
              <w:t xml:space="preserve"> м3</w:t>
            </w:r>
            <w:r w:rsidRPr="000B52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14:paraId="121DCA04" w14:textId="77777777" w:rsidR="00A456F5" w:rsidRPr="000B52EB" w:rsidRDefault="00A456F5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635" w:rsidRPr="000B52EB" w14:paraId="42830E49" w14:textId="77777777" w:rsidTr="006146BA">
        <w:tc>
          <w:tcPr>
            <w:tcW w:w="568" w:type="dxa"/>
            <w:vMerge w:val="restart"/>
          </w:tcPr>
          <w:p w14:paraId="5F6E09EC" w14:textId="0691627F" w:rsidR="007E7635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04" w:type="dxa"/>
            <w:vMerge w:val="restart"/>
          </w:tcPr>
          <w:p w14:paraId="1B7F8F15" w14:textId="35EEA771" w:rsidR="007E7635" w:rsidRDefault="007E7635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систем канализации К1 – 29 м.п. и К3 – 35 м.п. согласно чертежу до отм. 0.000. Выпуски К3-6 и К1-3 вывести на 1 метр за наружную стену здания.</w:t>
            </w:r>
          </w:p>
        </w:tc>
        <w:tc>
          <w:tcPr>
            <w:tcW w:w="6521" w:type="dxa"/>
          </w:tcPr>
          <w:p w14:paraId="07A0E522" w14:textId="7E0B2B4C" w:rsidR="007E7635" w:rsidRDefault="00D0602C" w:rsidP="00685CBB">
            <w:pPr>
              <w:autoSpaceDE w:val="0"/>
              <w:autoSpaceDN w:val="0"/>
              <w:adjustRightInd w:val="0"/>
            </w:pPr>
            <w:r w:rsidRPr="00D0602C">
              <w:rPr>
                <w:noProof/>
              </w:rPr>
              <w:drawing>
                <wp:inline distT="0" distB="0" distL="0" distR="0" wp14:anchorId="15AAA988" wp14:editId="54EF5069">
                  <wp:extent cx="3601941" cy="51681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646" cy="517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635" w:rsidRPr="000B52EB" w14:paraId="369B7D1E" w14:textId="77777777" w:rsidTr="006146BA">
        <w:tc>
          <w:tcPr>
            <w:tcW w:w="568" w:type="dxa"/>
            <w:vMerge/>
          </w:tcPr>
          <w:p w14:paraId="30030BCF" w14:textId="77777777" w:rsidR="007E7635" w:rsidRPr="000B52EB" w:rsidRDefault="007E7635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14:paraId="7FE8C131" w14:textId="046F1E6B" w:rsidR="007E7635" w:rsidRPr="000B52EB" w:rsidRDefault="007E7635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1F48601A" w14:textId="49DF1F33" w:rsidR="007E7635" w:rsidRPr="000B52EB" w:rsidRDefault="007E7635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object w:dxaOrig="8610" w:dyaOrig="4320" w14:anchorId="65408892">
                <v:shape id="_x0000_i1026" type="#_x0000_t75" style="width:314.9pt;height:158.4pt" o:ole="">
                  <v:imagedata r:id="rId12" o:title=""/>
                </v:shape>
                <o:OLEObject Type="Embed" ProgID="PBrush" ShapeID="_x0000_i1026" DrawAspect="Content" ObjectID="_1642602327" r:id="rId13"/>
              </w:object>
            </w:r>
          </w:p>
        </w:tc>
      </w:tr>
      <w:tr w:rsidR="007E7635" w:rsidRPr="000B52EB" w14:paraId="000F80A1" w14:textId="77777777" w:rsidTr="006146BA">
        <w:tc>
          <w:tcPr>
            <w:tcW w:w="568" w:type="dxa"/>
            <w:vMerge/>
          </w:tcPr>
          <w:p w14:paraId="5E773E5D" w14:textId="77777777" w:rsidR="007E7635" w:rsidRPr="000B52EB" w:rsidRDefault="007E7635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14:paraId="1FA0503A" w14:textId="77777777" w:rsidR="007E7635" w:rsidRDefault="007E7635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64327DC3" w14:textId="2CAB4A30" w:rsidR="007E7635" w:rsidRDefault="007E7635" w:rsidP="00685CBB">
            <w:pPr>
              <w:autoSpaceDE w:val="0"/>
              <w:autoSpaceDN w:val="0"/>
              <w:adjustRightInd w:val="0"/>
            </w:pPr>
            <w:r>
              <w:object w:dxaOrig="10230" w:dyaOrig="5160" w14:anchorId="1FF6A26B">
                <v:shape id="_x0000_i1027" type="#_x0000_t75" style="width:314.9pt;height:159.05pt" o:ole="">
                  <v:imagedata r:id="rId14" o:title=""/>
                </v:shape>
                <o:OLEObject Type="Embed" ProgID="PBrush" ShapeID="_x0000_i1027" DrawAspect="Content" ObjectID="_1642602328" r:id="rId15"/>
              </w:object>
            </w:r>
          </w:p>
        </w:tc>
      </w:tr>
      <w:tr w:rsidR="00AD099B" w:rsidRPr="000B52EB" w14:paraId="09F402BA" w14:textId="77777777" w:rsidTr="006146BA">
        <w:tc>
          <w:tcPr>
            <w:tcW w:w="568" w:type="dxa"/>
          </w:tcPr>
          <w:p w14:paraId="71CE1B02" w14:textId="45C806E6" w:rsidR="00AD099B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4" w:type="dxa"/>
          </w:tcPr>
          <w:p w14:paraId="0AEF048E" w14:textId="1CE8976A" w:rsidR="00AD099B" w:rsidRPr="00CE0DC5" w:rsidRDefault="00CE0DC5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засыпка траншеи сетей канализации песком толщиной 300 мм – 19,8 м3</w:t>
            </w:r>
          </w:p>
        </w:tc>
        <w:tc>
          <w:tcPr>
            <w:tcW w:w="6521" w:type="dxa"/>
          </w:tcPr>
          <w:p w14:paraId="0E8E7390" w14:textId="73117666" w:rsidR="00AD099B" w:rsidRPr="00CE0DC5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290D" w:rsidRPr="000B52EB" w14:paraId="3BE01461" w14:textId="77777777" w:rsidTr="006146BA">
        <w:tc>
          <w:tcPr>
            <w:tcW w:w="568" w:type="dxa"/>
          </w:tcPr>
          <w:p w14:paraId="40979397" w14:textId="717C9AFB" w:rsidR="0039290D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4" w:type="dxa"/>
          </w:tcPr>
          <w:p w14:paraId="1205DBB4" w14:textId="62B800A6" w:rsidR="0039290D" w:rsidRDefault="0039290D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Бетонирование участков </w:t>
            </w:r>
            <w:r w:rsidR="007E7635" w:rsidRPr="00CE0DC5">
              <w:rPr>
                <w:sz w:val="20"/>
                <w:szCs w:val="20"/>
              </w:rPr>
              <w:t xml:space="preserve">бетон В20, армирование сеткой </w:t>
            </w:r>
            <w:r w:rsidR="007E7635" w:rsidRPr="00CE0DC5">
              <w:rPr>
                <w:sz w:val="20"/>
                <w:szCs w:val="20"/>
                <w:lang w:val="en-US"/>
              </w:rPr>
              <w:t>d</w:t>
            </w:r>
            <w:r w:rsidR="007E7635" w:rsidRPr="00CE0DC5">
              <w:rPr>
                <w:sz w:val="20"/>
                <w:szCs w:val="20"/>
              </w:rPr>
              <w:t>=</w:t>
            </w:r>
            <w:r w:rsidR="007E7635">
              <w:rPr>
                <w:sz w:val="20"/>
                <w:szCs w:val="20"/>
              </w:rPr>
              <w:t>12</w:t>
            </w:r>
            <w:r w:rsidR="007E7635" w:rsidRPr="00CE0DC5">
              <w:rPr>
                <w:sz w:val="20"/>
                <w:szCs w:val="20"/>
              </w:rPr>
              <w:t xml:space="preserve"> мм, шаг 200х200мм</w:t>
            </w:r>
            <w:r w:rsidR="007E76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местах устройства канализации сетей К1 и К3 – 3,85 м3</w:t>
            </w:r>
          </w:p>
        </w:tc>
        <w:tc>
          <w:tcPr>
            <w:tcW w:w="6521" w:type="dxa"/>
          </w:tcPr>
          <w:p w14:paraId="05CA45B0" w14:textId="77777777" w:rsidR="0039290D" w:rsidRPr="00CE0DC5" w:rsidRDefault="0039290D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DC5" w:rsidRPr="000B52EB" w14:paraId="0A3AE615" w14:textId="77777777" w:rsidTr="006146BA">
        <w:tc>
          <w:tcPr>
            <w:tcW w:w="568" w:type="dxa"/>
          </w:tcPr>
          <w:p w14:paraId="52DC2663" w14:textId="7E4DDAF7" w:rsidR="00CE0DC5" w:rsidRPr="000B52EB" w:rsidRDefault="004918F6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4" w:type="dxa"/>
          </w:tcPr>
          <w:p w14:paraId="62B98C90" w14:textId="7CD196CC" w:rsidR="00CE0DC5" w:rsidRDefault="00CE0DC5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0DC5">
              <w:rPr>
                <w:sz w:val="20"/>
                <w:szCs w:val="20"/>
              </w:rPr>
              <w:t xml:space="preserve">Устройство уклонообразующей стяжка бетон В20, армирование сеткой </w:t>
            </w:r>
            <w:r w:rsidRPr="00CE0DC5">
              <w:rPr>
                <w:sz w:val="20"/>
                <w:szCs w:val="20"/>
                <w:lang w:val="en-US"/>
              </w:rPr>
              <w:t>d</w:t>
            </w:r>
            <w:r w:rsidRPr="00CE0DC5">
              <w:rPr>
                <w:sz w:val="20"/>
                <w:szCs w:val="20"/>
              </w:rPr>
              <w:t>=10 мм, шаг 200х200мм, толщина 80 – 150 мм – 336 м2.</w:t>
            </w:r>
          </w:p>
        </w:tc>
        <w:tc>
          <w:tcPr>
            <w:tcW w:w="6521" w:type="dxa"/>
          </w:tcPr>
          <w:p w14:paraId="03526009" w14:textId="0F92F916" w:rsidR="00CE0DC5" w:rsidRDefault="00CE0DC5" w:rsidP="00CE0DC5">
            <w:pPr>
              <w:autoSpaceDE w:val="0"/>
              <w:autoSpaceDN w:val="0"/>
              <w:adjustRightInd w:val="0"/>
            </w:pPr>
            <w:r w:rsidRPr="00CE0DC5">
              <w:rPr>
                <w:sz w:val="20"/>
                <w:szCs w:val="20"/>
              </w:rPr>
              <w:t xml:space="preserve">Требования к основанию см. требования завода-изготовителя материала полов </w:t>
            </w:r>
            <w:r w:rsidRPr="00CE0DC5">
              <w:rPr>
                <w:sz w:val="20"/>
                <w:szCs w:val="20"/>
                <w:lang w:val="en-US"/>
              </w:rPr>
              <w:t>QTP</w:t>
            </w:r>
            <w:r w:rsidRPr="00CE0DC5">
              <w:rPr>
                <w:sz w:val="20"/>
                <w:szCs w:val="20"/>
              </w:rPr>
              <w:t xml:space="preserve"> (70% прочности, влажность не более 4%, отклонение по ровности не более 4 мм на 2-х метровой рейке и т.д.)</w:t>
            </w:r>
          </w:p>
        </w:tc>
      </w:tr>
      <w:tr w:rsidR="008B3AA6" w:rsidRPr="000B52EB" w14:paraId="48225161" w14:textId="77777777" w:rsidTr="006146BA">
        <w:tc>
          <w:tcPr>
            <w:tcW w:w="568" w:type="dxa"/>
          </w:tcPr>
          <w:p w14:paraId="264A59DB" w14:textId="36162A05" w:rsidR="008B3AA6" w:rsidRPr="000B52EB" w:rsidRDefault="004918F6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404" w:type="dxa"/>
          </w:tcPr>
          <w:p w14:paraId="0D65FAA2" w14:textId="654D6958" w:rsidR="008B3AA6" w:rsidRDefault="008B3AA6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новых кирпичных стен</w:t>
            </w:r>
            <w:r w:rsidR="00CA1B39">
              <w:rPr>
                <w:sz w:val="20"/>
                <w:szCs w:val="20"/>
              </w:rPr>
              <w:t xml:space="preserve"> – 117 м2</w:t>
            </w:r>
            <w:r w:rsidR="00D0602C">
              <w:rPr>
                <w:sz w:val="20"/>
                <w:szCs w:val="20"/>
              </w:rPr>
              <w:t xml:space="preserve"> толщиной 250 мм – 29,25 м3</w:t>
            </w:r>
          </w:p>
        </w:tc>
        <w:tc>
          <w:tcPr>
            <w:tcW w:w="6521" w:type="dxa"/>
          </w:tcPr>
          <w:p w14:paraId="1C4CC4B0" w14:textId="342D7B32" w:rsidR="008B3AA6" w:rsidRDefault="00687DD2" w:rsidP="00CE0DC5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4FDBF4A5" wp14:editId="444542B8">
                  <wp:extent cx="3495675" cy="5486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679" w:rsidRPr="000B52EB" w14:paraId="2F836684" w14:textId="77777777" w:rsidTr="006146BA">
        <w:tc>
          <w:tcPr>
            <w:tcW w:w="568" w:type="dxa"/>
          </w:tcPr>
          <w:p w14:paraId="68D8DCC5" w14:textId="1D35B937" w:rsidR="00F50679" w:rsidRPr="000B52EB" w:rsidRDefault="004918F6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4" w:type="dxa"/>
          </w:tcPr>
          <w:p w14:paraId="629A6B9F" w14:textId="77038EF2" w:rsidR="00F50679" w:rsidRDefault="00F50679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монтаж помещения тамбура из кирпича с последующим оштукатуриванием и отделкой. Выполнить перекрытие из профлиста с бетонированием. Уровень перекрытия будет являться площадкой для лестницы. По перекрытию выполнить укладку керамической напольной плитки. Размер помещения в плане 2000 х 2800 мм, высота </w:t>
            </w:r>
            <w:r w:rsidR="00F5692F">
              <w:rPr>
                <w:sz w:val="20"/>
                <w:szCs w:val="20"/>
              </w:rPr>
              <w:t>тамбура 3000 мм.</w:t>
            </w:r>
          </w:p>
        </w:tc>
        <w:tc>
          <w:tcPr>
            <w:tcW w:w="6521" w:type="dxa"/>
          </w:tcPr>
          <w:p w14:paraId="591FAED7" w14:textId="3EBF14BC" w:rsidR="00F50679" w:rsidRDefault="00F50679" w:rsidP="00CE0DC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8B38FA" wp14:editId="4F15B000">
                  <wp:extent cx="2809875" cy="3019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AA6" w:rsidRPr="000B52EB" w14:paraId="43B1F1FE" w14:textId="77777777" w:rsidTr="006146BA">
        <w:tc>
          <w:tcPr>
            <w:tcW w:w="568" w:type="dxa"/>
          </w:tcPr>
          <w:p w14:paraId="2CD17D3C" w14:textId="306AE3D6" w:rsidR="008B3AA6" w:rsidRPr="000B52EB" w:rsidRDefault="004918F6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4" w:type="dxa"/>
          </w:tcPr>
          <w:p w14:paraId="7BBE2270" w14:textId="659067E1" w:rsidR="008B3AA6" w:rsidRDefault="008B3AA6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="00CA1B39" w:rsidRPr="00CA1B39">
              <w:rPr>
                <w:sz w:val="20"/>
                <w:szCs w:val="20"/>
              </w:rPr>
              <w:t>металлической лестницы</w:t>
            </w:r>
            <w:r w:rsidR="00DB4DF3">
              <w:rPr>
                <w:sz w:val="20"/>
                <w:szCs w:val="20"/>
              </w:rPr>
              <w:t xml:space="preserve"> из нержавеющей стали</w:t>
            </w:r>
            <w:r w:rsidR="00CA1B39" w:rsidRPr="00CA1B39">
              <w:rPr>
                <w:sz w:val="20"/>
                <w:szCs w:val="20"/>
              </w:rPr>
              <w:t>, настил</w:t>
            </w:r>
            <w:r w:rsidR="00DB4DF3">
              <w:rPr>
                <w:sz w:val="20"/>
                <w:szCs w:val="20"/>
              </w:rPr>
              <w:t xml:space="preserve"> и ступени</w:t>
            </w:r>
            <w:r w:rsidR="00CA1B39">
              <w:rPr>
                <w:sz w:val="20"/>
                <w:szCs w:val="20"/>
              </w:rPr>
              <w:t xml:space="preserve"> </w:t>
            </w:r>
            <w:r w:rsidR="00CA1B39">
              <w:rPr>
                <w:sz w:val="20"/>
                <w:szCs w:val="20"/>
              </w:rPr>
              <w:lastRenderedPageBreak/>
              <w:t>(чечевица)</w:t>
            </w:r>
            <w:r w:rsidR="00CA1B39" w:rsidRPr="00CA1B39">
              <w:rPr>
                <w:sz w:val="20"/>
                <w:szCs w:val="20"/>
              </w:rPr>
              <w:t>, перила выполнить из нержавеющей стали толщиной 4 мм</w:t>
            </w:r>
            <w:r w:rsidR="0073545C">
              <w:rPr>
                <w:sz w:val="20"/>
                <w:szCs w:val="20"/>
              </w:rPr>
              <w:t xml:space="preserve"> – 0,5 тн</w:t>
            </w:r>
            <w:r w:rsidR="00CA1B39" w:rsidRPr="00CA1B3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21" w:type="dxa"/>
          </w:tcPr>
          <w:p w14:paraId="483C1301" w14:textId="2A9476F5" w:rsidR="008B3AA6" w:rsidRDefault="008B3AA6" w:rsidP="00CE0DC5">
            <w:pPr>
              <w:autoSpaceDE w:val="0"/>
              <w:autoSpaceDN w:val="0"/>
              <w:adjustRightInd w:val="0"/>
            </w:pPr>
          </w:p>
        </w:tc>
      </w:tr>
      <w:tr w:rsidR="008B3AA6" w:rsidRPr="000B52EB" w14:paraId="0F6F1EDC" w14:textId="77777777" w:rsidTr="006146BA">
        <w:tc>
          <w:tcPr>
            <w:tcW w:w="568" w:type="dxa"/>
          </w:tcPr>
          <w:p w14:paraId="2BE470E8" w14:textId="6EB76CDC" w:rsidR="008B3AA6" w:rsidRPr="000B52EB" w:rsidRDefault="004918F6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4" w:type="dxa"/>
          </w:tcPr>
          <w:p w14:paraId="557C6AFA" w14:textId="77777777" w:rsidR="008B3AA6" w:rsidRDefault="008B3AA6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Отделочные работы:</w:t>
            </w:r>
          </w:p>
          <w:p w14:paraId="02867759" w14:textId="7730F942" w:rsidR="008B3AA6" w:rsidRDefault="008B3AA6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существующих стен и потолка: в</w:t>
            </w:r>
            <w:r w:rsidRPr="003501E4">
              <w:rPr>
                <w:sz w:val="20"/>
                <w:szCs w:val="20"/>
              </w:rPr>
              <w:t xml:space="preserve">ыполнить шлифовку, произвести ремонт поврежденных участков и трещин, выровнять поверхности шпатлевкой, покрасить стены водостойкой краской «Tikkurila Luja» RAL 9003 за два раза. Площадь стен – </w:t>
            </w:r>
            <w:r>
              <w:rPr>
                <w:sz w:val="20"/>
                <w:szCs w:val="20"/>
              </w:rPr>
              <w:t>1118</w:t>
            </w:r>
            <w:r w:rsidRPr="003501E4">
              <w:rPr>
                <w:sz w:val="20"/>
                <w:szCs w:val="20"/>
              </w:rPr>
              <w:t xml:space="preserve"> м2, площадь потолка – </w:t>
            </w:r>
            <w:r>
              <w:rPr>
                <w:sz w:val="20"/>
                <w:szCs w:val="20"/>
              </w:rPr>
              <w:t>336</w:t>
            </w:r>
            <w:r w:rsidRPr="003501E4">
              <w:rPr>
                <w:sz w:val="20"/>
                <w:szCs w:val="20"/>
              </w:rPr>
              <w:t xml:space="preserve"> м2</w:t>
            </w:r>
          </w:p>
          <w:p w14:paraId="75CC3D55" w14:textId="1A6C5CDB" w:rsidR="008B3AA6" w:rsidRDefault="008B3AA6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новых стен: выполнить оштукатуривание, шпатлевку, </w:t>
            </w:r>
            <w:r w:rsidRPr="003501E4">
              <w:rPr>
                <w:sz w:val="20"/>
                <w:szCs w:val="20"/>
              </w:rPr>
              <w:t>покрасить стены водостойкой краской «Tikkurila Luja» RAL 9003 за два раза</w:t>
            </w:r>
            <w:r>
              <w:rPr>
                <w:sz w:val="20"/>
                <w:szCs w:val="20"/>
              </w:rPr>
              <w:t xml:space="preserve"> – 234 м2</w:t>
            </w:r>
          </w:p>
        </w:tc>
        <w:tc>
          <w:tcPr>
            <w:tcW w:w="6521" w:type="dxa"/>
          </w:tcPr>
          <w:p w14:paraId="3759E9E7" w14:textId="77777777" w:rsidR="008B3AA6" w:rsidRDefault="008B3AA6" w:rsidP="00CE0DC5">
            <w:pPr>
              <w:autoSpaceDE w:val="0"/>
              <w:autoSpaceDN w:val="0"/>
              <w:adjustRightInd w:val="0"/>
            </w:pPr>
          </w:p>
        </w:tc>
      </w:tr>
      <w:tr w:rsidR="00CE0DC5" w:rsidRPr="000B52EB" w14:paraId="4AA32B87" w14:textId="77777777" w:rsidTr="006146BA">
        <w:tc>
          <w:tcPr>
            <w:tcW w:w="568" w:type="dxa"/>
          </w:tcPr>
          <w:p w14:paraId="45DF1C67" w14:textId="3965EC08" w:rsidR="00CE0DC5" w:rsidRPr="000B52EB" w:rsidRDefault="004918F6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4" w:type="dxa"/>
          </w:tcPr>
          <w:p w14:paraId="1B5164ED" w14:textId="744AC010" w:rsidR="00CE0DC5" w:rsidRPr="003501E4" w:rsidRDefault="003501E4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01E4">
              <w:rPr>
                <w:sz w:val="20"/>
                <w:szCs w:val="20"/>
              </w:rPr>
              <w:t>У</w:t>
            </w:r>
            <w:r w:rsidR="00CE0DC5" w:rsidRPr="003501E4">
              <w:rPr>
                <w:sz w:val="20"/>
                <w:szCs w:val="20"/>
              </w:rPr>
              <w:t xml:space="preserve">стройство чистовых полов – </w:t>
            </w:r>
            <w:r w:rsidRPr="003501E4">
              <w:rPr>
                <w:sz w:val="20"/>
                <w:szCs w:val="20"/>
              </w:rPr>
              <w:t>336</w:t>
            </w:r>
            <w:r w:rsidR="00CE0DC5" w:rsidRPr="003501E4">
              <w:rPr>
                <w:sz w:val="20"/>
                <w:szCs w:val="20"/>
              </w:rPr>
              <w:t xml:space="preserve"> м2 и плинтусов – </w:t>
            </w:r>
            <w:r w:rsidRPr="003501E4">
              <w:rPr>
                <w:sz w:val="20"/>
                <w:szCs w:val="20"/>
              </w:rPr>
              <w:t>182</w:t>
            </w:r>
            <w:r w:rsidR="00CE0DC5" w:rsidRPr="003501E4"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6521" w:type="dxa"/>
          </w:tcPr>
          <w:p w14:paraId="1C9992D8" w14:textId="2B4B4BDB" w:rsidR="00CE0DC5" w:rsidRPr="003501E4" w:rsidRDefault="003501E4" w:rsidP="003501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01E4">
              <w:rPr>
                <w:sz w:val="20"/>
                <w:szCs w:val="20"/>
              </w:rPr>
              <w:t xml:space="preserve">Материал полов – </w:t>
            </w:r>
            <w:r w:rsidRPr="003501E4">
              <w:rPr>
                <w:sz w:val="20"/>
                <w:szCs w:val="20"/>
                <w:lang w:val="en-US"/>
              </w:rPr>
              <w:t>QTP</w:t>
            </w:r>
            <w:r w:rsidRPr="003501E4">
              <w:rPr>
                <w:sz w:val="20"/>
                <w:szCs w:val="20"/>
              </w:rPr>
              <w:t xml:space="preserve"> 2640, нескольскозть </w:t>
            </w:r>
            <w:r w:rsidRPr="003501E4">
              <w:rPr>
                <w:sz w:val="20"/>
                <w:szCs w:val="20"/>
                <w:lang w:val="en-US"/>
              </w:rPr>
              <w:t>R</w:t>
            </w:r>
            <w:r w:rsidRPr="003501E4">
              <w:rPr>
                <w:sz w:val="20"/>
                <w:szCs w:val="20"/>
              </w:rPr>
              <w:t>9-</w:t>
            </w:r>
            <w:r w:rsidRPr="003501E4">
              <w:rPr>
                <w:sz w:val="20"/>
                <w:szCs w:val="20"/>
                <w:lang w:val="en-US"/>
              </w:rPr>
              <w:t>R</w:t>
            </w:r>
            <w:r w:rsidRPr="003501E4">
              <w:rPr>
                <w:sz w:val="20"/>
                <w:szCs w:val="20"/>
              </w:rPr>
              <w:t xml:space="preserve">10 текстурированный, толщиной 6 мм. Материал плинтусов – </w:t>
            </w:r>
            <w:r w:rsidRPr="003501E4">
              <w:rPr>
                <w:sz w:val="20"/>
                <w:szCs w:val="20"/>
                <w:lang w:val="en-US"/>
              </w:rPr>
              <w:t>QTP</w:t>
            </w:r>
            <w:r w:rsidRPr="003501E4">
              <w:rPr>
                <w:sz w:val="20"/>
                <w:szCs w:val="20"/>
              </w:rPr>
              <w:t xml:space="preserve"> 2640. В местах примыкания к металлическим элементам применять термохимстойкий герметик </w:t>
            </w:r>
            <w:r w:rsidRPr="003501E4">
              <w:rPr>
                <w:sz w:val="20"/>
                <w:szCs w:val="20"/>
                <w:lang w:val="en-US"/>
              </w:rPr>
              <w:t>QTP</w:t>
            </w:r>
            <w:r w:rsidRPr="003501E4">
              <w:rPr>
                <w:sz w:val="20"/>
                <w:szCs w:val="20"/>
              </w:rPr>
              <w:t xml:space="preserve"> 4570. Все работы производить согласно технологии завода-изготовителя.</w:t>
            </w:r>
          </w:p>
        </w:tc>
      </w:tr>
      <w:tr w:rsidR="00183019" w:rsidRPr="000B52EB" w14:paraId="497246BB" w14:textId="77777777" w:rsidTr="006146BA">
        <w:tc>
          <w:tcPr>
            <w:tcW w:w="568" w:type="dxa"/>
          </w:tcPr>
          <w:p w14:paraId="680534E5" w14:textId="68C13F65" w:rsidR="00183019" w:rsidRPr="000B52EB" w:rsidRDefault="004918F6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4" w:type="dxa"/>
          </w:tcPr>
          <w:p w14:paraId="2ACB274F" w14:textId="1F118026" w:rsidR="00183019" w:rsidRPr="003501E4" w:rsidRDefault="00183019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лестницы металлической для выхода на кровлю – 0,5 тн (цвет окраски согласовать с Заказчиком)</w:t>
            </w:r>
          </w:p>
        </w:tc>
        <w:tc>
          <w:tcPr>
            <w:tcW w:w="6521" w:type="dxa"/>
          </w:tcPr>
          <w:p w14:paraId="4EAFCDAD" w14:textId="13BFDA34" w:rsidR="00183019" w:rsidRPr="003501E4" w:rsidRDefault="00564550" w:rsidP="003501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4550">
              <w:rPr>
                <w:noProof/>
                <w:sz w:val="20"/>
                <w:szCs w:val="20"/>
              </w:rPr>
              <w:drawing>
                <wp:inline distT="0" distB="0" distL="0" distR="0" wp14:anchorId="5065725A" wp14:editId="72E9F098">
                  <wp:extent cx="2425065" cy="174942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1E4" w:rsidRPr="000B52EB" w14:paraId="3B329CB8" w14:textId="77777777" w:rsidTr="00D035DD">
        <w:tc>
          <w:tcPr>
            <w:tcW w:w="9493" w:type="dxa"/>
            <w:gridSpan w:val="3"/>
          </w:tcPr>
          <w:p w14:paraId="21CC71B3" w14:textId="79635DFC" w:rsidR="003501E4" w:rsidRDefault="003501E4" w:rsidP="00CE0DC5">
            <w:pPr>
              <w:autoSpaceDE w:val="0"/>
              <w:autoSpaceDN w:val="0"/>
              <w:adjustRightInd w:val="0"/>
            </w:pPr>
            <w:r>
              <w:rPr>
                <w:noProof/>
              </w:rPr>
              <w:lastRenderedPageBreak/>
              <w:drawing>
                <wp:inline distT="0" distB="0" distL="0" distR="0" wp14:anchorId="74197B83" wp14:editId="10A4513F">
                  <wp:extent cx="5923722" cy="8721812"/>
                  <wp:effectExtent l="0" t="0" r="127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886" cy="881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1E4" w:rsidRPr="000B52EB" w14:paraId="79D9FEA8" w14:textId="77777777" w:rsidTr="00CE4D50">
        <w:tc>
          <w:tcPr>
            <w:tcW w:w="9493" w:type="dxa"/>
            <w:gridSpan w:val="3"/>
          </w:tcPr>
          <w:p w14:paraId="1A4C3D57" w14:textId="4A093842" w:rsidR="003501E4" w:rsidRDefault="003501E4" w:rsidP="00CE0DC5">
            <w:pPr>
              <w:autoSpaceDE w:val="0"/>
              <w:autoSpaceDN w:val="0"/>
              <w:adjustRightInd w:val="0"/>
            </w:pPr>
            <w:r>
              <w:rPr>
                <w:noProof/>
              </w:rPr>
              <w:lastRenderedPageBreak/>
              <w:drawing>
                <wp:inline distT="0" distB="0" distL="0" distR="0" wp14:anchorId="5EC01B6F" wp14:editId="0AE95AE7">
                  <wp:extent cx="6046333" cy="8639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33" cy="863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EF4" w:rsidRPr="000B52EB" w14:paraId="48846E40" w14:textId="77777777" w:rsidTr="000425FA">
        <w:tc>
          <w:tcPr>
            <w:tcW w:w="9493" w:type="dxa"/>
            <w:gridSpan w:val="3"/>
          </w:tcPr>
          <w:p w14:paraId="23A44A5C" w14:textId="77777777" w:rsidR="007D2EF4" w:rsidRDefault="007D2EF4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C57CA4" w14:textId="77777777" w:rsidR="007D2EF4" w:rsidRDefault="007D2EF4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A9F763" w14:textId="77777777" w:rsidR="007D2EF4" w:rsidRDefault="007D2EF4" w:rsidP="00CE0DC5">
            <w:pPr>
              <w:autoSpaceDE w:val="0"/>
              <w:autoSpaceDN w:val="0"/>
              <w:adjustRightInd w:val="0"/>
            </w:pPr>
          </w:p>
        </w:tc>
      </w:tr>
    </w:tbl>
    <w:p w14:paraId="4B56F3E4" w14:textId="56522944" w:rsidR="008A22C0" w:rsidRPr="000B52EB" w:rsidRDefault="00D178A1" w:rsidP="002D1AA3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52EB">
        <w:rPr>
          <w:b/>
          <w:bCs/>
          <w:sz w:val="20"/>
          <w:szCs w:val="20"/>
        </w:rPr>
        <w:lastRenderedPageBreak/>
        <w:t>Заключительные работы, приёмка работ</w:t>
      </w:r>
      <w:r w:rsidR="00CE4405" w:rsidRPr="000B52EB">
        <w:rPr>
          <w:b/>
          <w:bCs/>
          <w:sz w:val="20"/>
          <w:szCs w:val="20"/>
        </w:rPr>
        <w:t xml:space="preserve">: </w:t>
      </w:r>
    </w:p>
    <w:p w14:paraId="123560C3" w14:textId="24C01859" w:rsidR="00510463" w:rsidRPr="000B52EB" w:rsidRDefault="008A22C0" w:rsidP="008A22C0">
      <w:pPr>
        <w:pStyle w:val="a4"/>
        <w:autoSpaceDE w:val="0"/>
        <w:autoSpaceDN w:val="0"/>
        <w:adjustRightInd w:val="0"/>
        <w:ind w:left="360"/>
        <w:rPr>
          <w:sz w:val="20"/>
          <w:szCs w:val="20"/>
        </w:rPr>
      </w:pPr>
      <w:r w:rsidRPr="000B52EB">
        <w:rPr>
          <w:sz w:val="20"/>
          <w:szCs w:val="20"/>
        </w:rPr>
        <w:t>П</w:t>
      </w:r>
      <w:r w:rsidR="00CE4405" w:rsidRPr="000B52EB">
        <w:rPr>
          <w:sz w:val="20"/>
          <w:szCs w:val="20"/>
        </w:rPr>
        <w:t>ри</w:t>
      </w:r>
      <w:r w:rsidR="0080741E" w:rsidRPr="000B52EB">
        <w:rPr>
          <w:sz w:val="20"/>
          <w:szCs w:val="20"/>
        </w:rPr>
        <w:t xml:space="preserve"> проведении работ требуется выполнять ежедневную уборку и вывоз мусора. Во время выполнения работ требуется выполнять укрытие уже смонтированного оборудования и строительных конструкций. По окончании работ перед сдачей требуется чистка помещения и уборка мусора.</w:t>
      </w:r>
    </w:p>
    <w:p w14:paraId="527F7CDA" w14:textId="77777777" w:rsidR="00FD55FD" w:rsidRPr="000B52EB" w:rsidRDefault="00510463" w:rsidP="008A22C0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0B52EB">
        <w:rPr>
          <w:b/>
          <w:bCs/>
          <w:sz w:val="20"/>
          <w:szCs w:val="20"/>
        </w:rPr>
        <w:t>Условия проведения работ:</w:t>
      </w:r>
      <w:r w:rsidRPr="000B52EB">
        <w:rPr>
          <w:sz w:val="20"/>
          <w:szCs w:val="20"/>
        </w:rPr>
        <w:t xml:space="preserve"> </w:t>
      </w:r>
    </w:p>
    <w:p w14:paraId="4D9ED678" w14:textId="5FF4F519" w:rsidR="0094741B" w:rsidRPr="000B52EB" w:rsidRDefault="00FD55FD" w:rsidP="0094741B">
      <w:pPr>
        <w:pStyle w:val="a4"/>
        <w:autoSpaceDE w:val="0"/>
        <w:autoSpaceDN w:val="0"/>
        <w:adjustRightInd w:val="0"/>
        <w:ind w:left="360"/>
        <w:rPr>
          <w:sz w:val="20"/>
          <w:szCs w:val="20"/>
        </w:rPr>
      </w:pPr>
      <w:r w:rsidRPr="000B52EB">
        <w:rPr>
          <w:sz w:val="20"/>
          <w:szCs w:val="20"/>
        </w:rPr>
        <w:t xml:space="preserve">- </w:t>
      </w:r>
      <w:r w:rsidR="0094741B" w:rsidRPr="000B52EB">
        <w:rPr>
          <w:sz w:val="20"/>
          <w:szCs w:val="20"/>
        </w:rPr>
        <w:t xml:space="preserve">возможны </w:t>
      </w:r>
      <w:r w:rsidRPr="000B52EB">
        <w:rPr>
          <w:sz w:val="20"/>
          <w:szCs w:val="20"/>
        </w:rPr>
        <w:t xml:space="preserve">стеснённые </w:t>
      </w:r>
      <w:r w:rsidR="00C131B1" w:rsidRPr="000B52EB">
        <w:rPr>
          <w:sz w:val="20"/>
          <w:szCs w:val="20"/>
        </w:rPr>
        <w:t>условия</w:t>
      </w:r>
      <w:r w:rsidR="0094741B" w:rsidRPr="000B52EB">
        <w:rPr>
          <w:sz w:val="20"/>
          <w:szCs w:val="20"/>
        </w:rPr>
        <w:t xml:space="preserve"> подъездных путей, все монтажные работы </w:t>
      </w:r>
      <w:r w:rsidR="0080741E" w:rsidRPr="000B52EB">
        <w:rPr>
          <w:sz w:val="20"/>
          <w:szCs w:val="20"/>
        </w:rPr>
        <w:t>тр</w:t>
      </w:r>
      <w:r w:rsidR="0094741B" w:rsidRPr="000B52EB">
        <w:rPr>
          <w:sz w:val="20"/>
          <w:szCs w:val="20"/>
        </w:rPr>
        <w:t>ебуется выполнять при согласовании работ с заказчиком.</w:t>
      </w:r>
    </w:p>
    <w:p w14:paraId="5410831F" w14:textId="65513B80" w:rsidR="00C131B1" w:rsidRPr="000B52EB" w:rsidRDefault="00C131B1" w:rsidP="00FD55FD">
      <w:pPr>
        <w:pStyle w:val="a4"/>
        <w:autoSpaceDE w:val="0"/>
        <w:autoSpaceDN w:val="0"/>
        <w:adjustRightInd w:val="0"/>
        <w:ind w:left="360"/>
        <w:rPr>
          <w:sz w:val="20"/>
          <w:szCs w:val="20"/>
        </w:rPr>
      </w:pPr>
      <w:r w:rsidRPr="000B52EB">
        <w:rPr>
          <w:sz w:val="20"/>
          <w:szCs w:val="20"/>
        </w:rPr>
        <w:t xml:space="preserve">- </w:t>
      </w:r>
      <w:r w:rsidR="0078138B" w:rsidRPr="000B52EB">
        <w:rPr>
          <w:sz w:val="20"/>
          <w:szCs w:val="20"/>
        </w:rPr>
        <w:t xml:space="preserve">приветствуется </w:t>
      </w:r>
      <w:r w:rsidR="00510463" w:rsidRPr="000B52EB">
        <w:rPr>
          <w:sz w:val="20"/>
          <w:szCs w:val="20"/>
        </w:rPr>
        <w:t>круглосуточный режим</w:t>
      </w:r>
      <w:r w:rsidR="0094741B" w:rsidRPr="000B52EB">
        <w:rPr>
          <w:sz w:val="20"/>
          <w:szCs w:val="20"/>
        </w:rPr>
        <w:t xml:space="preserve"> работы</w:t>
      </w:r>
      <w:r w:rsidR="0080741E" w:rsidRPr="000B52EB">
        <w:rPr>
          <w:sz w:val="20"/>
          <w:szCs w:val="20"/>
        </w:rPr>
        <w:t>, а также работа в выходные и праздничные дни.</w:t>
      </w:r>
    </w:p>
    <w:p w14:paraId="601AA2E7" w14:textId="77777777" w:rsidR="0080741E" w:rsidRPr="000B52EB" w:rsidRDefault="0080741E" w:rsidP="008A22C0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0B52EB">
        <w:rPr>
          <w:b/>
          <w:bCs/>
          <w:sz w:val="20"/>
          <w:szCs w:val="20"/>
        </w:rPr>
        <w:t>Требования к предоставлению КП:</w:t>
      </w:r>
    </w:p>
    <w:p w14:paraId="60D54819" w14:textId="6A75F3C1" w:rsidR="00BF72C8" w:rsidRPr="000B52EB" w:rsidRDefault="0080741E" w:rsidP="0080741E">
      <w:pPr>
        <w:pStyle w:val="a4"/>
        <w:autoSpaceDE w:val="0"/>
        <w:autoSpaceDN w:val="0"/>
        <w:adjustRightInd w:val="0"/>
        <w:ind w:left="360"/>
        <w:rPr>
          <w:sz w:val="20"/>
          <w:szCs w:val="20"/>
        </w:rPr>
      </w:pPr>
      <w:r w:rsidRPr="000B52EB">
        <w:rPr>
          <w:sz w:val="20"/>
          <w:szCs w:val="20"/>
        </w:rPr>
        <w:t xml:space="preserve">КП требуется предоставить в подписанном отсканированном виде по табличной форме, указанной ниже. В случае, если </w:t>
      </w:r>
      <w:r w:rsidR="00CE4405" w:rsidRPr="000B52EB">
        <w:rPr>
          <w:sz w:val="20"/>
          <w:szCs w:val="20"/>
        </w:rPr>
        <w:t>какие-либо</w:t>
      </w:r>
      <w:r w:rsidR="00BF72C8" w:rsidRPr="000B52EB">
        <w:rPr>
          <w:sz w:val="20"/>
          <w:szCs w:val="20"/>
        </w:rPr>
        <w:t xml:space="preserve"> из представленных </w:t>
      </w:r>
      <w:r w:rsidRPr="000B52EB">
        <w:rPr>
          <w:sz w:val="20"/>
          <w:szCs w:val="20"/>
        </w:rPr>
        <w:t xml:space="preserve">работы не входят в круг деятельности Вашей организации </w:t>
      </w:r>
      <w:r w:rsidR="00BF72C8" w:rsidRPr="000B52EB">
        <w:rPr>
          <w:sz w:val="20"/>
          <w:szCs w:val="20"/>
        </w:rPr>
        <w:t xml:space="preserve">- </w:t>
      </w:r>
      <w:r w:rsidRPr="000B52EB">
        <w:rPr>
          <w:sz w:val="20"/>
          <w:szCs w:val="20"/>
        </w:rPr>
        <w:t>ставьте прочерк либо</w:t>
      </w:r>
      <w:r w:rsidR="00BF72C8" w:rsidRPr="000B52EB">
        <w:rPr>
          <w:sz w:val="20"/>
          <w:szCs w:val="20"/>
        </w:rPr>
        <w:t xml:space="preserve"> оставьте свой</w:t>
      </w:r>
      <w:r w:rsidRPr="000B52EB">
        <w:rPr>
          <w:sz w:val="20"/>
          <w:szCs w:val="20"/>
        </w:rPr>
        <w:t xml:space="preserve"> комментарий</w:t>
      </w:r>
      <w:r w:rsidR="00136700" w:rsidRPr="000B52EB">
        <w:rPr>
          <w:sz w:val="20"/>
          <w:szCs w:val="20"/>
        </w:rPr>
        <w:t xml:space="preserve"> ниже таблицы</w:t>
      </w:r>
      <w:r w:rsidRPr="000B52EB">
        <w:rPr>
          <w:sz w:val="20"/>
          <w:szCs w:val="20"/>
        </w:rPr>
        <w:t>. Не подписанные КП</w:t>
      </w:r>
      <w:r w:rsidR="00BF72C8" w:rsidRPr="000B52EB">
        <w:rPr>
          <w:sz w:val="20"/>
          <w:szCs w:val="20"/>
        </w:rPr>
        <w:t xml:space="preserve"> и КП, предоставленные </w:t>
      </w:r>
      <w:r w:rsidR="00CE4405" w:rsidRPr="000B52EB">
        <w:rPr>
          <w:sz w:val="20"/>
          <w:szCs w:val="20"/>
        </w:rPr>
        <w:t>в другом виде,</w:t>
      </w:r>
      <w:r w:rsidRPr="000B52EB">
        <w:rPr>
          <w:sz w:val="20"/>
          <w:szCs w:val="20"/>
        </w:rPr>
        <w:t xml:space="preserve"> не принимаются к рассмотрению.</w:t>
      </w:r>
      <w:r w:rsidR="00336178" w:rsidRPr="000B52EB">
        <w:rPr>
          <w:sz w:val="20"/>
          <w:szCs w:val="20"/>
        </w:rPr>
        <w:t xml:space="preserve"> Также в обязательном порядке необходимо указывать </w:t>
      </w:r>
      <w:r w:rsidR="00336178" w:rsidRPr="000B52EB">
        <w:rPr>
          <w:b/>
          <w:bCs/>
          <w:sz w:val="20"/>
          <w:szCs w:val="20"/>
          <w:u w:val="single"/>
        </w:rPr>
        <w:t>общую</w:t>
      </w:r>
      <w:r w:rsidR="00336178" w:rsidRPr="000B52EB">
        <w:rPr>
          <w:sz w:val="20"/>
          <w:szCs w:val="20"/>
        </w:rPr>
        <w:t xml:space="preserve"> продолжительность работ.</w:t>
      </w:r>
    </w:p>
    <w:p w14:paraId="4A1519B1" w14:textId="26876854" w:rsidR="005C3253" w:rsidRPr="000B52EB" w:rsidRDefault="005C3253" w:rsidP="0080741E">
      <w:pPr>
        <w:pStyle w:val="a4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33BA2DDE" w14:textId="77777777" w:rsidR="005C3253" w:rsidRPr="000B52EB" w:rsidRDefault="005C3253" w:rsidP="0080741E">
      <w:pPr>
        <w:pStyle w:val="a4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06B0C60D" w14:textId="77777777" w:rsidR="005719C0" w:rsidRPr="000B52EB" w:rsidRDefault="005719C0" w:rsidP="005719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B52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КП требуется отправлять на следующий адрес: </w:t>
      </w:r>
      <w:hyperlink r:id="rId21" w:history="1">
        <w:r w:rsidRPr="000B52EB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VerkhovtsevNA</w:t>
        </w:r>
        <w:r w:rsidRPr="000B52EB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@</w:t>
        </w:r>
        <w:r w:rsidRPr="000B52EB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milk</w:t>
        </w:r>
        <w:r w:rsidRPr="000B52EB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35.</w:t>
        </w:r>
        <w:r w:rsidRPr="000B52EB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ru</w:t>
        </w:r>
      </w:hyperlink>
    </w:p>
    <w:p w14:paraId="39091524" w14:textId="61596D12" w:rsidR="00187025" w:rsidRPr="000B52EB" w:rsidRDefault="005719C0" w:rsidP="00687DD2">
      <w:pPr>
        <w:autoSpaceDE w:val="0"/>
        <w:autoSpaceDN w:val="0"/>
        <w:adjustRightInd w:val="0"/>
        <w:rPr>
          <w:sz w:val="20"/>
          <w:szCs w:val="20"/>
        </w:rPr>
      </w:pPr>
      <w:r w:rsidRPr="000B52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Г</w:t>
      </w:r>
      <w:r w:rsidR="007A32A3" w:rsidRPr="000B52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лавному инженеру проекта</w:t>
      </w:r>
      <w:r w:rsidRPr="000B52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Верховцев Николай Андреевич +7(921)830-25-84</w:t>
      </w:r>
    </w:p>
    <w:p w14:paraId="4D2E5179" w14:textId="77777777" w:rsidR="00187025" w:rsidRPr="000B52EB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4BB90AAC" w14:textId="77777777" w:rsidR="00187025" w:rsidRPr="000B52EB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568BECF1" w14:textId="1B999880" w:rsidR="0080741E" w:rsidRDefault="0080741E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  <w:r w:rsidRPr="000B52EB">
        <w:rPr>
          <w:sz w:val="20"/>
          <w:szCs w:val="20"/>
        </w:rPr>
        <w:t>Табличная форма предоставления КП.</w:t>
      </w:r>
    </w:p>
    <w:p w14:paraId="6E7C2C8E" w14:textId="471A457F" w:rsidR="005A1F8B" w:rsidRDefault="005A1F8B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55E8E21E" wp14:editId="1BA2FFFC">
            <wp:extent cx="5940425" cy="48882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CAE2ADB" w14:textId="6FEE1A9F" w:rsidR="00F077F2" w:rsidRPr="000B52EB" w:rsidRDefault="00F077F2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6A7780E2" w14:textId="0AB6ECCA" w:rsidR="00187025" w:rsidRPr="000B52EB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6566A3A5" w14:textId="674FFD8F" w:rsidR="001A6ADD" w:rsidRPr="000B52EB" w:rsidRDefault="001A6ADD" w:rsidP="001A6ADD">
      <w:pPr>
        <w:autoSpaceDE w:val="0"/>
        <w:autoSpaceDN w:val="0"/>
        <w:adjustRightInd w:val="0"/>
        <w:rPr>
          <w:sz w:val="20"/>
          <w:szCs w:val="20"/>
        </w:rPr>
      </w:pPr>
      <w:r w:rsidRPr="000B52EB">
        <w:rPr>
          <w:sz w:val="20"/>
          <w:szCs w:val="20"/>
        </w:rPr>
        <w:t>Техническое задание составил: ______________</w:t>
      </w:r>
      <w:r w:rsidR="00336178" w:rsidRPr="000B52EB">
        <w:rPr>
          <w:sz w:val="20"/>
          <w:szCs w:val="20"/>
        </w:rPr>
        <w:t>___________________</w:t>
      </w:r>
      <w:r w:rsidR="0017471D" w:rsidRPr="000B52EB">
        <w:rPr>
          <w:sz w:val="20"/>
          <w:szCs w:val="20"/>
        </w:rPr>
        <w:t>_______________</w:t>
      </w:r>
      <w:r w:rsidR="00336178" w:rsidRPr="000B52EB">
        <w:rPr>
          <w:sz w:val="20"/>
          <w:szCs w:val="20"/>
        </w:rPr>
        <w:t>_</w:t>
      </w:r>
      <w:r w:rsidRPr="000B52EB">
        <w:rPr>
          <w:sz w:val="20"/>
          <w:szCs w:val="20"/>
        </w:rPr>
        <w:t>___</w:t>
      </w:r>
      <w:r w:rsidR="00D62861" w:rsidRPr="000B52EB">
        <w:rPr>
          <w:sz w:val="20"/>
          <w:szCs w:val="20"/>
        </w:rPr>
        <w:t>Левинский С.А</w:t>
      </w:r>
      <w:r w:rsidR="00F147CE" w:rsidRPr="000B52EB">
        <w:rPr>
          <w:sz w:val="20"/>
          <w:szCs w:val="20"/>
        </w:rPr>
        <w:t>.</w:t>
      </w:r>
    </w:p>
    <w:p w14:paraId="02CC9A63" w14:textId="3D477503" w:rsidR="00435DA7" w:rsidRPr="000B52EB" w:rsidRDefault="00D62861" w:rsidP="00435DA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52EB">
        <w:rPr>
          <w:sz w:val="20"/>
          <w:szCs w:val="20"/>
        </w:rPr>
        <w:t>Инженер - строитель</w:t>
      </w:r>
    </w:p>
    <w:p w14:paraId="7E4B834E" w14:textId="77777777" w:rsidR="00435DA7" w:rsidRPr="000B52EB" w:rsidRDefault="00435DA7" w:rsidP="00435DA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52EB">
        <w:rPr>
          <w:sz w:val="20"/>
          <w:szCs w:val="20"/>
        </w:rPr>
        <w:t>ОАО "Северное молоко"</w:t>
      </w:r>
    </w:p>
    <w:p w14:paraId="31F94226" w14:textId="1971FE67" w:rsidR="00435DA7" w:rsidRPr="000B52EB" w:rsidRDefault="00435DA7" w:rsidP="00435DA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52EB">
        <w:rPr>
          <w:sz w:val="20"/>
          <w:szCs w:val="20"/>
        </w:rPr>
        <w:t>Моб:+7-</w:t>
      </w:r>
      <w:r w:rsidR="00A17821" w:rsidRPr="000B52EB">
        <w:rPr>
          <w:sz w:val="20"/>
          <w:szCs w:val="20"/>
        </w:rPr>
        <w:t>931</w:t>
      </w:r>
      <w:r w:rsidRPr="000B52EB">
        <w:rPr>
          <w:sz w:val="20"/>
          <w:szCs w:val="20"/>
        </w:rPr>
        <w:t>-</w:t>
      </w:r>
      <w:r w:rsidR="00A17821" w:rsidRPr="000B52EB">
        <w:rPr>
          <w:sz w:val="20"/>
          <w:szCs w:val="20"/>
        </w:rPr>
        <w:t>514</w:t>
      </w:r>
      <w:r w:rsidRPr="000B52EB">
        <w:rPr>
          <w:sz w:val="20"/>
          <w:szCs w:val="20"/>
        </w:rPr>
        <w:t>-</w:t>
      </w:r>
      <w:r w:rsidR="00A17821" w:rsidRPr="000B52EB">
        <w:rPr>
          <w:sz w:val="20"/>
          <w:szCs w:val="20"/>
        </w:rPr>
        <w:t>94</w:t>
      </w:r>
      <w:r w:rsidRPr="000B52EB">
        <w:rPr>
          <w:sz w:val="20"/>
          <w:szCs w:val="20"/>
        </w:rPr>
        <w:t>-</w:t>
      </w:r>
      <w:r w:rsidR="00A17821" w:rsidRPr="000B52EB">
        <w:rPr>
          <w:sz w:val="20"/>
          <w:szCs w:val="20"/>
        </w:rPr>
        <w:t>11</w:t>
      </w:r>
      <w:r w:rsidRPr="000B52EB">
        <w:rPr>
          <w:sz w:val="20"/>
          <w:szCs w:val="20"/>
        </w:rPr>
        <w:t xml:space="preserve"> </w:t>
      </w:r>
    </w:p>
    <w:p w14:paraId="39EE8541" w14:textId="77777777" w:rsidR="005719C0" w:rsidRPr="000B52EB" w:rsidRDefault="005719C0" w:rsidP="00435DA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2A64B2E" w14:textId="77777777" w:rsidR="00D62861" w:rsidRPr="000B52EB" w:rsidRDefault="00D62861" w:rsidP="00E45894">
      <w:pPr>
        <w:autoSpaceDE w:val="0"/>
        <w:autoSpaceDN w:val="0"/>
        <w:adjustRightInd w:val="0"/>
        <w:rPr>
          <w:sz w:val="20"/>
          <w:szCs w:val="20"/>
        </w:rPr>
      </w:pPr>
    </w:p>
    <w:p w14:paraId="58CC2A61" w14:textId="7960D3B2" w:rsidR="008966C6" w:rsidRPr="000B52EB" w:rsidRDefault="0094741B" w:rsidP="00E45894">
      <w:pPr>
        <w:autoSpaceDE w:val="0"/>
        <w:autoSpaceDN w:val="0"/>
        <w:adjustRightInd w:val="0"/>
        <w:rPr>
          <w:sz w:val="20"/>
          <w:szCs w:val="20"/>
        </w:rPr>
      </w:pPr>
      <w:r w:rsidRPr="000B52EB">
        <w:rPr>
          <w:sz w:val="20"/>
          <w:szCs w:val="20"/>
        </w:rPr>
        <w:lastRenderedPageBreak/>
        <w:t>Сог</w:t>
      </w:r>
      <w:r w:rsidR="008966C6" w:rsidRPr="000B52EB">
        <w:rPr>
          <w:sz w:val="20"/>
          <w:szCs w:val="20"/>
        </w:rPr>
        <w:t>ласовано:</w:t>
      </w:r>
      <w:r w:rsidRPr="000B52EB">
        <w:rPr>
          <w:sz w:val="20"/>
          <w:szCs w:val="20"/>
        </w:rPr>
        <w:t xml:space="preserve"> </w:t>
      </w:r>
      <w:r w:rsidR="008966C6" w:rsidRPr="000B52EB">
        <w:rPr>
          <w:sz w:val="20"/>
          <w:szCs w:val="20"/>
        </w:rPr>
        <w:t>_______________</w:t>
      </w:r>
      <w:r w:rsidRPr="000B52EB">
        <w:rPr>
          <w:sz w:val="20"/>
          <w:szCs w:val="20"/>
        </w:rPr>
        <w:t xml:space="preserve"> </w:t>
      </w:r>
      <w:r w:rsidR="008966C6" w:rsidRPr="000B52EB">
        <w:rPr>
          <w:sz w:val="20"/>
          <w:szCs w:val="20"/>
        </w:rPr>
        <w:t xml:space="preserve">Подрядная </w:t>
      </w:r>
      <w:r w:rsidR="00E45894" w:rsidRPr="000B52EB">
        <w:rPr>
          <w:sz w:val="20"/>
          <w:szCs w:val="20"/>
        </w:rPr>
        <w:t>о</w:t>
      </w:r>
      <w:r w:rsidR="008966C6" w:rsidRPr="000B52EB">
        <w:rPr>
          <w:sz w:val="20"/>
          <w:szCs w:val="20"/>
        </w:rPr>
        <w:t>рганизация</w:t>
      </w:r>
      <w:r w:rsidRPr="000B52EB">
        <w:rPr>
          <w:sz w:val="20"/>
          <w:szCs w:val="20"/>
        </w:rPr>
        <w:t>_______________________</w:t>
      </w:r>
    </w:p>
    <w:sectPr w:rsidR="008966C6" w:rsidRPr="000B52EB" w:rsidSect="006146BA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1C92D" w14:textId="77777777" w:rsidR="001A2EF0" w:rsidRDefault="001A2EF0" w:rsidP="001A2EF0">
      <w:r>
        <w:separator/>
      </w:r>
    </w:p>
  </w:endnote>
  <w:endnote w:type="continuationSeparator" w:id="0">
    <w:p w14:paraId="1DACED4E" w14:textId="77777777" w:rsidR="001A2EF0" w:rsidRDefault="001A2EF0" w:rsidP="001A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5344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3B2C84" w14:textId="1B7D9123" w:rsidR="001A2EF0" w:rsidRDefault="001A2EF0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42493D" w14:textId="77777777" w:rsidR="001A2EF0" w:rsidRDefault="001A2E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D478" w14:textId="77777777" w:rsidR="001A2EF0" w:rsidRDefault="001A2EF0" w:rsidP="001A2EF0">
      <w:r>
        <w:separator/>
      </w:r>
    </w:p>
  </w:footnote>
  <w:footnote w:type="continuationSeparator" w:id="0">
    <w:p w14:paraId="486525CA" w14:textId="77777777" w:rsidR="001A2EF0" w:rsidRDefault="001A2EF0" w:rsidP="001A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7F1C"/>
    <w:multiLevelType w:val="hybridMultilevel"/>
    <w:tmpl w:val="75B65ECC"/>
    <w:lvl w:ilvl="0" w:tplc="814E2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6CE"/>
    <w:multiLevelType w:val="hybridMultilevel"/>
    <w:tmpl w:val="EB0E22D4"/>
    <w:lvl w:ilvl="0" w:tplc="C136E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C78C0"/>
    <w:multiLevelType w:val="hybridMultilevel"/>
    <w:tmpl w:val="6C8A7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E7967"/>
    <w:multiLevelType w:val="hybridMultilevel"/>
    <w:tmpl w:val="3C088C86"/>
    <w:lvl w:ilvl="0" w:tplc="A5B809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15F29"/>
    <w:multiLevelType w:val="hybridMultilevel"/>
    <w:tmpl w:val="9D60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7D40"/>
    <w:multiLevelType w:val="hybridMultilevel"/>
    <w:tmpl w:val="556477EA"/>
    <w:lvl w:ilvl="0" w:tplc="894A3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679E"/>
    <w:multiLevelType w:val="hybridMultilevel"/>
    <w:tmpl w:val="1DB400F6"/>
    <w:lvl w:ilvl="0" w:tplc="58FC3B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934299"/>
    <w:multiLevelType w:val="hybridMultilevel"/>
    <w:tmpl w:val="2DEE7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B5CDF"/>
    <w:multiLevelType w:val="hybridMultilevel"/>
    <w:tmpl w:val="DE8AF0FA"/>
    <w:lvl w:ilvl="0" w:tplc="35A0C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E6C7E"/>
    <w:multiLevelType w:val="hybridMultilevel"/>
    <w:tmpl w:val="80A22E0A"/>
    <w:lvl w:ilvl="0" w:tplc="39025962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CA7ABB"/>
    <w:multiLevelType w:val="hybridMultilevel"/>
    <w:tmpl w:val="6CD2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6A497D"/>
    <w:multiLevelType w:val="hybridMultilevel"/>
    <w:tmpl w:val="04D8337C"/>
    <w:lvl w:ilvl="0" w:tplc="59404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FC0870"/>
    <w:multiLevelType w:val="hybridMultilevel"/>
    <w:tmpl w:val="75B65ECC"/>
    <w:lvl w:ilvl="0" w:tplc="814E2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D24DE"/>
    <w:multiLevelType w:val="hybridMultilevel"/>
    <w:tmpl w:val="16C026F8"/>
    <w:lvl w:ilvl="0" w:tplc="746E0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3509A6"/>
    <w:multiLevelType w:val="hybridMultilevel"/>
    <w:tmpl w:val="DC10E988"/>
    <w:lvl w:ilvl="0" w:tplc="814E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C4"/>
    <w:rsid w:val="000000CD"/>
    <w:rsid w:val="00014449"/>
    <w:rsid w:val="0004021E"/>
    <w:rsid w:val="00063FCE"/>
    <w:rsid w:val="0008105F"/>
    <w:rsid w:val="00087D6A"/>
    <w:rsid w:val="000912A1"/>
    <w:rsid w:val="00092D8A"/>
    <w:rsid w:val="000A25C4"/>
    <w:rsid w:val="000A2D7F"/>
    <w:rsid w:val="000A3066"/>
    <w:rsid w:val="000A7C89"/>
    <w:rsid w:val="000B52EB"/>
    <w:rsid w:val="000D3359"/>
    <w:rsid w:val="000D35DC"/>
    <w:rsid w:val="000D42DC"/>
    <w:rsid w:val="000E6DDB"/>
    <w:rsid w:val="00100D26"/>
    <w:rsid w:val="00115794"/>
    <w:rsid w:val="0013015A"/>
    <w:rsid w:val="00136700"/>
    <w:rsid w:val="0015227F"/>
    <w:rsid w:val="00154695"/>
    <w:rsid w:val="001563FC"/>
    <w:rsid w:val="00164B80"/>
    <w:rsid w:val="00165EEC"/>
    <w:rsid w:val="00170DBF"/>
    <w:rsid w:val="0017260B"/>
    <w:rsid w:val="0017471D"/>
    <w:rsid w:val="0017515D"/>
    <w:rsid w:val="00183019"/>
    <w:rsid w:val="00187025"/>
    <w:rsid w:val="001873C6"/>
    <w:rsid w:val="001A2EF0"/>
    <w:rsid w:val="001A373B"/>
    <w:rsid w:val="001A6ADD"/>
    <w:rsid w:val="001B12C5"/>
    <w:rsid w:val="001B51BE"/>
    <w:rsid w:val="001C68F2"/>
    <w:rsid w:val="001D057B"/>
    <w:rsid w:val="001E11A4"/>
    <w:rsid w:val="001E797B"/>
    <w:rsid w:val="00201F91"/>
    <w:rsid w:val="00207729"/>
    <w:rsid w:val="00225632"/>
    <w:rsid w:val="00231793"/>
    <w:rsid w:val="00241BD8"/>
    <w:rsid w:val="002637E9"/>
    <w:rsid w:val="002671B4"/>
    <w:rsid w:val="002703FD"/>
    <w:rsid w:val="002736A0"/>
    <w:rsid w:val="00290A32"/>
    <w:rsid w:val="0029517F"/>
    <w:rsid w:val="00297FF4"/>
    <w:rsid w:val="002A4269"/>
    <w:rsid w:val="002A75D5"/>
    <w:rsid w:val="002B1734"/>
    <w:rsid w:val="002C1C53"/>
    <w:rsid w:val="002C5F8F"/>
    <w:rsid w:val="002D1AA3"/>
    <w:rsid w:val="002D1B8C"/>
    <w:rsid w:val="002E3C2E"/>
    <w:rsid w:val="00310CC4"/>
    <w:rsid w:val="00336178"/>
    <w:rsid w:val="003501E4"/>
    <w:rsid w:val="00356216"/>
    <w:rsid w:val="003627D5"/>
    <w:rsid w:val="00381779"/>
    <w:rsid w:val="0039290D"/>
    <w:rsid w:val="003D194E"/>
    <w:rsid w:val="003D27C3"/>
    <w:rsid w:val="003D798E"/>
    <w:rsid w:val="00413914"/>
    <w:rsid w:val="00435DA7"/>
    <w:rsid w:val="004749C6"/>
    <w:rsid w:val="004854B1"/>
    <w:rsid w:val="004918F6"/>
    <w:rsid w:val="004943F8"/>
    <w:rsid w:val="004A702B"/>
    <w:rsid w:val="004D3669"/>
    <w:rsid w:val="004D6CBF"/>
    <w:rsid w:val="004F3056"/>
    <w:rsid w:val="004F6250"/>
    <w:rsid w:val="00510463"/>
    <w:rsid w:val="005155AB"/>
    <w:rsid w:val="005462C2"/>
    <w:rsid w:val="00550FF2"/>
    <w:rsid w:val="0055313F"/>
    <w:rsid w:val="00554114"/>
    <w:rsid w:val="00557F82"/>
    <w:rsid w:val="00564550"/>
    <w:rsid w:val="00564BDE"/>
    <w:rsid w:val="005719C0"/>
    <w:rsid w:val="00581C4C"/>
    <w:rsid w:val="00591C9F"/>
    <w:rsid w:val="005A1F8B"/>
    <w:rsid w:val="005A79E6"/>
    <w:rsid w:val="005C3253"/>
    <w:rsid w:val="005C3986"/>
    <w:rsid w:val="005E3E68"/>
    <w:rsid w:val="005F1690"/>
    <w:rsid w:val="005F18BD"/>
    <w:rsid w:val="005F2ED6"/>
    <w:rsid w:val="00606F00"/>
    <w:rsid w:val="006139DE"/>
    <w:rsid w:val="006146BA"/>
    <w:rsid w:val="00617788"/>
    <w:rsid w:val="0062437C"/>
    <w:rsid w:val="006340DB"/>
    <w:rsid w:val="00635E66"/>
    <w:rsid w:val="00643D66"/>
    <w:rsid w:val="00653193"/>
    <w:rsid w:val="0068146C"/>
    <w:rsid w:val="00685CBB"/>
    <w:rsid w:val="00686F85"/>
    <w:rsid w:val="00687DD2"/>
    <w:rsid w:val="006952FA"/>
    <w:rsid w:val="006979DB"/>
    <w:rsid w:val="006A15F1"/>
    <w:rsid w:val="006B2D17"/>
    <w:rsid w:val="006C66A2"/>
    <w:rsid w:val="006C7D53"/>
    <w:rsid w:val="006E093C"/>
    <w:rsid w:val="006F2A2C"/>
    <w:rsid w:val="00701D9B"/>
    <w:rsid w:val="0073545C"/>
    <w:rsid w:val="007429F6"/>
    <w:rsid w:val="007578D6"/>
    <w:rsid w:val="007613B6"/>
    <w:rsid w:val="0077035D"/>
    <w:rsid w:val="00776169"/>
    <w:rsid w:val="0078138B"/>
    <w:rsid w:val="007854BA"/>
    <w:rsid w:val="007A32A3"/>
    <w:rsid w:val="007D2EF4"/>
    <w:rsid w:val="007E7635"/>
    <w:rsid w:val="007F004C"/>
    <w:rsid w:val="007F7B0D"/>
    <w:rsid w:val="0080741E"/>
    <w:rsid w:val="008258E2"/>
    <w:rsid w:val="00883C8D"/>
    <w:rsid w:val="00891630"/>
    <w:rsid w:val="00892574"/>
    <w:rsid w:val="00895CF3"/>
    <w:rsid w:val="008966C6"/>
    <w:rsid w:val="008A22C0"/>
    <w:rsid w:val="008A60FB"/>
    <w:rsid w:val="008A61C3"/>
    <w:rsid w:val="008B3AA6"/>
    <w:rsid w:val="008B7BFE"/>
    <w:rsid w:val="008E5BE3"/>
    <w:rsid w:val="008E67B0"/>
    <w:rsid w:val="008F5B48"/>
    <w:rsid w:val="009045A7"/>
    <w:rsid w:val="00907D62"/>
    <w:rsid w:val="00923EF5"/>
    <w:rsid w:val="00942ED9"/>
    <w:rsid w:val="0094660C"/>
    <w:rsid w:val="0094741B"/>
    <w:rsid w:val="00981387"/>
    <w:rsid w:val="00981582"/>
    <w:rsid w:val="0098450D"/>
    <w:rsid w:val="00985A88"/>
    <w:rsid w:val="00991E12"/>
    <w:rsid w:val="009A29AB"/>
    <w:rsid w:val="009B0E24"/>
    <w:rsid w:val="009B159C"/>
    <w:rsid w:val="009D77E7"/>
    <w:rsid w:val="009F1840"/>
    <w:rsid w:val="00A10C23"/>
    <w:rsid w:val="00A14084"/>
    <w:rsid w:val="00A16984"/>
    <w:rsid w:val="00A17821"/>
    <w:rsid w:val="00A26DAD"/>
    <w:rsid w:val="00A3168B"/>
    <w:rsid w:val="00A456F5"/>
    <w:rsid w:val="00A45F17"/>
    <w:rsid w:val="00A741AC"/>
    <w:rsid w:val="00A75CEE"/>
    <w:rsid w:val="00A81981"/>
    <w:rsid w:val="00A846F0"/>
    <w:rsid w:val="00A84DD2"/>
    <w:rsid w:val="00A87DC5"/>
    <w:rsid w:val="00AA5D32"/>
    <w:rsid w:val="00AB48A9"/>
    <w:rsid w:val="00AC0957"/>
    <w:rsid w:val="00AC30D3"/>
    <w:rsid w:val="00AD099B"/>
    <w:rsid w:val="00AE4EF6"/>
    <w:rsid w:val="00AE5D46"/>
    <w:rsid w:val="00AF3472"/>
    <w:rsid w:val="00AF552A"/>
    <w:rsid w:val="00B01A9E"/>
    <w:rsid w:val="00B0599C"/>
    <w:rsid w:val="00B104CF"/>
    <w:rsid w:val="00B17D7D"/>
    <w:rsid w:val="00B538EF"/>
    <w:rsid w:val="00B7249A"/>
    <w:rsid w:val="00B80B3C"/>
    <w:rsid w:val="00B906DC"/>
    <w:rsid w:val="00B9095F"/>
    <w:rsid w:val="00B9431C"/>
    <w:rsid w:val="00BA3AEC"/>
    <w:rsid w:val="00BB6271"/>
    <w:rsid w:val="00BC7D29"/>
    <w:rsid w:val="00BD4850"/>
    <w:rsid w:val="00BD66C3"/>
    <w:rsid w:val="00BF4001"/>
    <w:rsid w:val="00BF5871"/>
    <w:rsid w:val="00BF72C8"/>
    <w:rsid w:val="00BF7FBA"/>
    <w:rsid w:val="00C05FA4"/>
    <w:rsid w:val="00C131B1"/>
    <w:rsid w:val="00C15B71"/>
    <w:rsid w:val="00C30A2F"/>
    <w:rsid w:val="00C35AFF"/>
    <w:rsid w:val="00C94DBB"/>
    <w:rsid w:val="00C97F34"/>
    <w:rsid w:val="00CA1B39"/>
    <w:rsid w:val="00CC0636"/>
    <w:rsid w:val="00CC2822"/>
    <w:rsid w:val="00CD6331"/>
    <w:rsid w:val="00CD734C"/>
    <w:rsid w:val="00CE05F6"/>
    <w:rsid w:val="00CE0DC5"/>
    <w:rsid w:val="00CE4405"/>
    <w:rsid w:val="00CE4D37"/>
    <w:rsid w:val="00CE752A"/>
    <w:rsid w:val="00D05932"/>
    <w:rsid w:val="00D0602C"/>
    <w:rsid w:val="00D07F9E"/>
    <w:rsid w:val="00D16ECD"/>
    <w:rsid w:val="00D178A1"/>
    <w:rsid w:val="00D253F0"/>
    <w:rsid w:val="00D30F65"/>
    <w:rsid w:val="00D52A7B"/>
    <w:rsid w:val="00D62861"/>
    <w:rsid w:val="00D75F03"/>
    <w:rsid w:val="00D81504"/>
    <w:rsid w:val="00D81557"/>
    <w:rsid w:val="00DA29BD"/>
    <w:rsid w:val="00DB4DF3"/>
    <w:rsid w:val="00DC19D8"/>
    <w:rsid w:val="00DC6110"/>
    <w:rsid w:val="00DD00B2"/>
    <w:rsid w:val="00DD0CA1"/>
    <w:rsid w:val="00DD2EE9"/>
    <w:rsid w:val="00DF0012"/>
    <w:rsid w:val="00DF3FCB"/>
    <w:rsid w:val="00E04C3D"/>
    <w:rsid w:val="00E11B3F"/>
    <w:rsid w:val="00E152D4"/>
    <w:rsid w:val="00E21190"/>
    <w:rsid w:val="00E27FCC"/>
    <w:rsid w:val="00E33BD5"/>
    <w:rsid w:val="00E44FE1"/>
    <w:rsid w:val="00E45894"/>
    <w:rsid w:val="00E46D24"/>
    <w:rsid w:val="00E544C7"/>
    <w:rsid w:val="00E56DEB"/>
    <w:rsid w:val="00E85838"/>
    <w:rsid w:val="00E95990"/>
    <w:rsid w:val="00EA7BE3"/>
    <w:rsid w:val="00EB353B"/>
    <w:rsid w:val="00EC7D24"/>
    <w:rsid w:val="00ED6540"/>
    <w:rsid w:val="00EE2EB1"/>
    <w:rsid w:val="00EF5558"/>
    <w:rsid w:val="00F012DA"/>
    <w:rsid w:val="00F01F51"/>
    <w:rsid w:val="00F03CCC"/>
    <w:rsid w:val="00F077F2"/>
    <w:rsid w:val="00F147CE"/>
    <w:rsid w:val="00F20F41"/>
    <w:rsid w:val="00F47744"/>
    <w:rsid w:val="00F50679"/>
    <w:rsid w:val="00F52F5F"/>
    <w:rsid w:val="00F5692F"/>
    <w:rsid w:val="00F57A6A"/>
    <w:rsid w:val="00F6393B"/>
    <w:rsid w:val="00F93C6A"/>
    <w:rsid w:val="00F97614"/>
    <w:rsid w:val="00FA49A2"/>
    <w:rsid w:val="00FB7657"/>
    <w:rsid w:val="00FD55FD"/>
    <w:rsid w:val="00F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822A28"/>
  <w15:chartTrackingRefBased/>
  <w15:docId w15:val="{EC62AC5C-4236-4DC1-A74A-B344B35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AD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01F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2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2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7035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C7D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D53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09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D62861"/>
  </w:style>
  <w:style w:type="character" w:styleId="ad">
    <w:name w:val="Unresolved Mention"/>
    <w:basedOn w:val="a0"/>
    <w:uiPriority w:val="99"/>
    <w:semiHidden/>
    <w:unhideWhenUsed/>
    <w:rsid w:val="0057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mailto:VerkhovtsevNA@milk35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3D80-23B8-409C-8637-5336BF59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10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Екатерина</dc:creator>
  <cp:keywords/>
  <dc:description/>
  <cp:lastModifiedBy>Левинский Сергей</cp:lastModifiedBy>
  <cp:revision>36</cp:revision>
  <cp:lastPrinted>2020-02-07T10:51:00Z</cp:lastPrinted>
  <dcterms:created xsi:type="dcterms:W3CDTF">2020-01-29T06:33:00Z</dcterms:created>
  <dcterms:modified xsi:type="dcterms:W3CDTF">2020-02-07T14:39:00Z</dcterms:modified>
</cp:coreProperties>
</file>