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9A84E" w14:textId="77777777" w:rsidR="008E0144" w:rsidRPr="008E0144" w:rsidRDefault="008E0144" w:rsidP="008E0144">
      <w:pPr>
        <w:pStyle w:val="a4"/>
        <w:jc w:val="right"/>
        <w:rPr>
          <w:b/>
        </w:rPr>
      </w:pPr>
      <w:r w:rsidRPr="008E0144">
        <w:rPr>
          <w:b/>
        </w:rPr>
        <w:t>Приложение №1 к договору</w:t>
      </w:r>
    </w:p>
    <w:p w14:paraId="54BF4B9C" w14:textId="132BAF23" w:rsidR="008E0144" w:rsidRPr="008E0144" w:rsidRDefault="008E0144" w:rsidP="00497F3F">
      <w:pPr>
        <w:pStyle w:val="Default"/>
        <w:jc w:val="right"/>
        <w:rPr>
          <w:b/>
        </w:rPr>
      </w:pPr>
      <w:r w:rsidRPr="008E0144">
        <w:rPr>
          <w:b/>
        </w:rPr>
        <w:t xml:space="preserve">подряда № </w:t>
      </w:r>
      <w:r w:rsidR="00CB3BE2">
        <w:rPr>
          <w:b/>
          <w:smallCaps/>
          <w:sz w:val="20"/>
          <w:szCs w:val="20"/>
        </w:rPr>
        <w:t>____</w:t>
      </w:r>
      <w:r w:rsidR="00CB522B">
        <w:rPr>
          <w:b/>
          <w:smallCaps/>
          <w:sz w:val="20"/>
          <w:szCs w:val="20"/>
        </w:rPr>
        <w:t>/19/ОАО</w:t>
      </w:r>
    </w:p>
    <w:p w14:paraId="7AC0E06A" w14:textId="11546684" w:rsidR="005138C4" w:rsidRPr="008E0144" w:rsidRDefault="009A687A" w:rsidP="008E0144">
      <w:pPr>
        <w:pStyle w:val="a4"/>
        <w:jc w:val="center"/>
        <w:rPr>
          <w:b/>
          <w:sz w:val="28"/>
        </w:rPr>
      </w:pPr>
      <w:r w:rsidRPr="008E0144">
        <w:rPr>
          <w:b/>
          <w:sz w:val="28"/>
        </w:rPr>
        <w:t>Техническое задание</w:t>
      </w:r>
      <w:r w:rsidR="00E65012">
        <w:rPr>
          <w:b/>
          <w:sz w:val="28"/>
        </w:rPr>
        <w:t>.</w:t>
      </w:r>
    </w:p>
    <w:p w14:paraId="2D66D075" w14:textId="21195A04" w:rsidR="004D2A60" w:rsidRPr="00890892" w:rsidRDefault="009A687A" w:rsidP="00B66FA2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FE34B8">
        <w:rPr>
          <w:b/>
          <w:bCs/>
        </w:rPr>
        <w:t xml:space="preserve">Выполнение </w:t>
      </w:r>
      <w:r w:rsidR="0044694A">
        <w:rPr>
          <w:b/>
          <w:bCs/>
        </w:rPr>
        <w:t xml:space="preserve">строительных работ </w:t>
      </w:r>
      <w:bookmarkStart w:id="0" w:name="_Hlk13765161"/>
      <w:r w:rsidR="00EA23DB">
        <w:rPr>
          <w:b/>
          <w:bCs/>
        </w:rPr>
        <w:t xml:space="preserve">по устройству цокольных балок </w:t>
      </w:r>
      <w:r w:rsidR="00CB3BE2">
        <w:rPr>
          <w:b/>
          <w:bCs/>
        </w:rPr>
        <w:t>на объекте</w:t>
      </w:r>
      <w:r w:rsidR="00CB3BE2" w:rsidRPr="00890892">
        <w:rPr>
          <w:b/>
          <w:bCs/>
        </w:rPr>
        <w:t xml:space="preserve">: </w:t>
      </w:r>
      <w:r w:rsidR="00CB3BE2">
        <w:rPr>
          <w:b/>
          <w:bCs/>
        </w:rPr>
        <w:t>«С</w:t>
      </w:r>
      <w:r w:rsidR="00802D5A">
        <w:rPr>
          <w:b/>
          <w:bCs/>
        </w:rPr>
        <w:t xml:space="preserve">клад промежуточного </w:t>
      </w:r>
      <w:r w:rsidR="00CB3BE2">
        <w:rPr>
          <w:b/>
          <w:bCs/>
        </w:rPr>
        <w:t>хранения упаковки</w:t>
      </w:r>
      <w:bookmarkEnd w:id="0"/>
      <w:r w:rsidR="00890892">
        <w:rPr>
          <w:b/>
          <w:bCs/>
        </w:rPr>
        <w:t>»</w:t>
      </w:r>
      <w:r w:rsidR="00752647">
        <w:rPr>
          <w:b/>
          <w:bCs/>
        </w:rPr>
        <w:t xml:space="preserve"> на территории ОАО «Северное Молоко»</w:t>
      </w:r>
      <w:r w:rsidR="00FE34B8">
        <w:rPr>
          <w:b/>
          <w:bCs/>
        </w:rPr>
        <w:t>.</w:t>
      </w:r>
    </w:p>
    <w:p w14:paraId="06316460" w14:textId="77777777" w:rsidR="00AD7C1A" w:rsidRDefault="00AD7C1A" w:rsidP="004D2A60">
      <w:pPr>
        <w:pStyle w:val="Default"/>
        <w:rPr>
          <w:bCs/>
        </w:rPr>
      </w:pPr>
    </w:p>
    <w:p w14:paraId="2F6B49E8" w14:textId="778681EE" w:rsidR="004D2A60" w:rsidRDefault="00731440" w:rsidP="004D2A60">
      <w:pPr>
        <w:pStyle w:val="Default"/>
        <w:rPr>
          <w:bCs/>
        </w:rPr>
      </w:pPr>
      <w:bookmarkStart w:id="1" w:name="_GoBack"/>
      <w:r>
        <w:rPr>
          <w:bCs/>
        </w:rPr>
        <w:t xml:space="preserve">Работы должны быть выполнены в соответствии с проектной документацией </w:t>
      </w:r>
      <w:r w:rsidR="0044694A">
        <w:rPr>
          <w:bCs/>
        </w:rPr>
        <w:t>ш</w:t>
      </w:r>
      <w:r w:rsidR="00802D5A">
        <w:rPr>
          <w:bCs/>
        </w:rPr>
        <w:t>ифр</w:t>
      </w:r>
      <w:r w:rsidR="0044694A">
        <w:rPr>
          <w:bCs/>
        </w:rPr>
        <w:t xml:space="preserve"> </w:t>
      </w:r>
      <w:r w:rsidR="00D87686">
        <w:rPr>
          <w:bCs/>
        </w:rPr>
        <w:t>04/18</w:t>
      </w:r>
      <w:r>
        <w:rPr>
          <w:bCs/>
        </w:rPr>
        <w:t xml:space="preserve"> и с учётом требований, указанных ниже</w:t>
      </w:r>
      <w:r w:rsidR="004D2A60" w:rsidRPr="003F2659">
        <w:rPr>
          <w:bCs/>
        </w:rPr>
        <w:t>:</w:t>
      </w:r>
    </w:p>
    <w:bookmarkEnd w:id="1"/>
    <w:p w14:paraId="704270D9" w14:textId="3D2F5790" w:rsidR="00D87686" w:rsidRDefault="008B4989" w:rsidP="008B4989">
      <w:pPr>
        <w:pStyle w:val="90f6ae2991923ed0b5dc650d35ed6df4c0e08d780e522959bb858bdf4d5aafcemsolistparagraph"/>
        <w:spacing w:before="0" w:beforeAutospacing="0" w:after="0" w:afterAutospacing="0"/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544" w:dyaOrig="998" w14:anchorId="626C8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8" o:title=""/>
          </v:shape>
          <o:OLEObject Type="Embed" ProgID="AcroExch.Document.DC" ShapeID="_x0000_i1025" DrawAspect="Icon" ObjectID="_1624611975" r:id="rId9"/>
        </w:object>
      </w:r>
      <w:r w:rsidR="00887BAF">
        <w:rPr>
          <w:rFonts w:ascii="Times New Roman" w:hAnsi="Times New Roman" w:cs="Times New Roman"/>
        </w:rPr>
        <w:object w:dxaOrig="1544" w:dyaOrig="998" w14:anchorId="5C3EFD63">
          <v:shape id="_x0000_i1026" type="#_x0000_t75" style="width:77.25pt;height:50.25pt" o:ole="">
            <v:imagedata r:id="rId10" o:title=""/>
          </v:shape>
          <o:OLEObject Type="Embed" ProgID="Excel.Sheet.12" ShapeID="_x0000_i1026" DrawAspect="Icon" ObjectID="_1624611976" r:id="rId11"/>
        </w:object>
      </w:r>
    </w:p>
    <w:p w14:paraId="0948798A" w14:textId="3A74DB64" w:rsidR="00D87686" w:rsidRDefault="00D87686" w:rsidP="00D87686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Требуется выполнить:</w:t>
      </w:r>
    </w:p>
    <w:p w14:paraId="30116578" w14:textId="326D5B87" w:rsidR="00EA23DB" w:rsidRDefault="00EA23DB" w:rsidP="00EA23DB">
      <w:pPr>
        <w:pStyle w:val="90f6ae2991923ed0b5dc650d35ed6df4c0e08d780e522959bb858bdf4d5aafcemsolistparagraph"/>
        <w:numPr>
          <w:ilvl w:val="0"/>
          <w:numId w:val="1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A23DB">
        <w:rPr>
          <w:rFonts w:ascii="Times New Roman" w:hAnsi="Times New Roman" w:cs="Times New Roman"/>
          <w:b/>
          <w:bCs/>
        </w:rPr>
        <w:t>Подготовительные работы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согласно проекта</w:t>
      </w:r>
      <w:proofErr w:type="gramEnd"/>
      <w:r>
        <w:rPr>
          <w:rFonts w:ascii="Times New Roman" w:hAnsi="Times New Roman" w:cs="Times New Roman"/>
        </w:rPr>
        <w:t xml:space="preserve">: выборку, засыпку и трамбовку песка коэффициентом уплотнения до 0,96, укладку слоя </w:t>
      </w:r>
      <w:proofErr w:type="spellStart"/>
      <w:r>
        <w:rPr>
          <w:rFonts w:ascii="Times New Roman" w:hAnsi="Times New Roman" w:cs="Times New Roman"/>
        </w:rPr>
        <w:t>пеноплекса</w:t>
      </w:r>
      <w:proofErr w:type="spellEnd"/>
      <w:r>
        <w:rPr>
          <w:rFonts w:ascii="Times New Roman" w:hAnsi="Times New Roman" w:cs="Times New Roman"/>
        </w:rPr>
        <w:t xml:space="preserve"> толщиной 100мм</w:t>
      </w:r>
      <w:r w:rsidR="00B55329">
        <w:rPr>
          <w:rFonts w:ascii="Times New Roman" w:hAnsi="Times New Roman" w:cs="Times New Roman"/>
        </w:rPr>
        <w:t>, выполнить гидроизоляцию из полиэтилена под цокольной балкой.</w:t>
      </w:r>
      <w:r>
        <w:rPr>
          <w:rFonts w:ascii="Times New Roman" w:hAnsi="Times New Roman" w:cs="Times New Roman"/>
        </w:rPr>
        <w:t xml:space="preserve"> </w:t>
      </w:r>
    </w:p>
    <w:p w14:paraId="4402927C" w14:textId="5B3FD4D2" w:rsidR="00EA23DB" w:rsidRDefault="00EA23DB" w:rsidP="00EA23DB">
      <w:pPr>
        <w:pStyle w:val="90f6ae2991923ed0b5dc650d35ed6df4c0e08d780e522959bb858bdf4d5aafcemsolistparagraph"/>
        <w:numPr>
          <w:ilvl w:val="0"/>
          <w:numId w:val="1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A23DB">
        <w:rPr>
          <w:rFonts w:ascii="Times New Roman" w:hAnsi="Times New Roman" w:cs="Times New Roman"/>
          <w:b/>
          <w:bCs/>
        </w:rPr>
        <w:t>Устройство цокольных балок</w:t>
      </w:r>
      <w:r>
        <w:rPr>
          <w:rFonts w:ascii="Times New Roman" w:hAnsi="Times New Roman" w:cs="Times New Roman"/>
        </w:rPr>
        <w:t xml:space="preserve"> в осях И-Г оси 1 высотой от - 700мм до отметки +1000мм толщиной 200мм. (объём </w:t>
      </w:r>
      <w:r w:rsidR="005E29FE">
        <w:rPr>
          <w:rFonts w:ascii="Times New Roman" w:hAnsi="Times New Roman" w:cs="Times New Roman"/>
        </w:rPr>
        <w:t xml:space="preserve">не более 10 </w:t>
      </w:r>
      <w:r>
        <w:rPr>
          <w:rFonts w:ascii="Times New Roman" w:hAnsi="Times New Roman" w:cs="Times New Roman"/>
        </w:rPr>
        <w:t>м3).</w:t>
      </w:r>
      <w:r w:rsidR="00B417BF">
        <w:rPr>
          <w:rFonts w:ascii="Times New Roman" w:hAnsi="Times New Roman" w:cs="Times New Roman"/>
        </w:rPr>
        <w:t xml:space="preserve"> В конструкции цокольной балки требуется выполнить устройство 2х проёмов от отметки +0,000 до </w:t>
      </w:r>
      <w:proofErr w:type="spellStart"/>
      <w:r w:rsidR="00B417BF">
        <w:rPr>
          <w:rFonts w:ascii="Times New Roman" w:hAnsi="Times New Roman" w:cs="Times New Roman"/>
        </w:rPr>
        <w:t>отм</w:t>
      </w:r>
      <w:proofErr w:type="spellEnd"/>
      <w:r w:rsidR="00B417BF">
        <w:rPr>
          <w:rFonts w:ascii="Times New Roman" w:hAnsi="Times New Roman" w:cs="Times New Roman"/>
        </w:rPr>
        <w:t>. +1.000 с усилением арматурного каркаса. Данные проёмы будут заполненны позднее. На этапе строительства они необходимы для проезда погрузчиков до окончания работ по устройству полов.</w:t>
      </w:r>
      <w:r w:rsidR="00B55329">
        <w:rPr>
          <w:rFonts w:ascii="Times New Roman" w:hAnsi="Times New Roman" w:cs="Times New Roman"/>
        </w:rPr>
        <w:t xml:space="preserve"> Выполнить гидроизоляцию балок битумной мастикой под отметкой +0.000 до </w:t>
      </w:r>
      <w:proofErr w:type="spellStart"/>
      <w:r w:rsidR="00B55329">
        <w:rPr>
          <w:rFonts w:ascii="Times New Roman" w:hAnsi="Times New Roman" w:cs="Times New Roman"/>
        </w:rPr>
        <w:t>отм</w:t>
      </w:r>
      <w:proofErr w:type="spellEnd"/>
      <w:r w:rsidR="00B55329">
        <w:rPr>
          <w:rFonts w:ascii="Times New Roman" w:hAnsi="Times New Roman" w:cs="Times New Roman"/>
        </w:rPr>
        <w:t>. -0,700м с обеих сторон, а также на всю высоту с фасадной стороны.</w:t>
      </w:r>
    </w:p>
    <w:p w14:paraId="03B3E722" w14:textId="60C8B438" w:rsidR="00EA23DB" w:rsidRDefault="00EA23DB" w:rsidP="00EA23DB">
      <w:pPr>
        <w:pStyle w:val="90f6ae2991923ed0b5dc650d35ed6df4c0e08d780e522959bb858bdf4d5aafcemsolistparagraph"/>
        <w:spacing w:before="0" w:beforeAutospacing="0" w:after="0" w:afterAutospacing="0"/>
        <w:ind w:left="108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52E0B08" wp14:editId="01C4841B">
            <wp:extent cx="2295525" cy="4080423"/>
            <wp:effectExtent l="317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0268" cy="41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6A841" w14:textId="0CAD33DA" w:rsidR="00EA23DB" w:rsidRDefault="00EA23DB" w:rsidP="005E29FE">
      <w:pPr>
        <w:pStyle w:val="Default"/>
        <w:jc w:val="right"/>
        <w:rPr>
          <w:bCs/>
        </w:rPr>
      </w:pPr>
      <w:r w:rsidRPr="005E29FE">
        <w:rPr>
          <w:bCs/>
        </w:rPr>
        <w:t xml:space="preserve">Рис.1. </w:t>
      </w:r>
      <w:r w:rsidR="005E29FE" w:rsidRPr="005E29FE">
        <w:rPr>
          <w:bCs/>
        </w:rPr>
        <w:t>Схема расположения цокольной балки.</w:t>
      </w:r>
    </w:p>
    <w:p w14:paraId="6BAAE704" w14:textId="57F6C3B0" w:rsidR="005E29FE" w:rsidRDefault="005E29FE" w:rsidP="005E29FE">
      <w:pPr>
        <w:pStyle w:val="Default"/>
        <w:jc w:val="right"/>
        <w:rPr>
          <w:bCs/>
        </w:rPr>
      </w:pPr>
      <w:r>
        <w:rPr>
          <w:noProof/>
        </w:rPr>
        <w:drawing>
          <wp:inline distT="0" distB="0" distL="0" distR="0" wp14:anchorId="4DE4D7B4" wp14:editId="63F760AB">
            <wp:extent cx="5940425" cy="14471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E1ABE" w14:textId="6F32DB9A" w:rsidR="00B417BF" w:rsidRPr="005E29FE" w:rsidRDefault="00B417BF" w:rsidP="005E29FE">
      <w:pPr>
        <w:pStyle w:val="Default"/>
        <w:jc w:val="right"/>
        <w:rPr>
          <w:bCs/>
        </w:rPr>
      </w:pPr>
      <w:r w:rsidRPr="005E29FE">
        <w:rPr>
          <w:bCs/>
        </w:rPr>
        <w:t>Рис.</w:t>
      </w:r>
      <w:r>
        <w:rPr>
          <w:bCs/>
        </w:rPr>
        <w:t>2</w:t>
      </w:r>
      <w:r w:rsidRPr="005E29FE">
        <w:rPr>
          <w:bCs/>
        </w:rPr>
        <w:t>. Схема расположения</w:t>
      </w:r>
      <w:r>
        <w:rPr>
          <w:bCs/>
        </w:rPr>
        <w:t xml:space="preserve"> проёмов в</w:t>
      </w:r>
      <w:r w:rsidRPr="005E29FE">
        <w:rPr>
          <w:bCs/>
        </w:rPr>
        <w:t xml:space="preserve"> цокольн</w:t>
      </w:r>
      <w:r>
        <w:rPr>
          <w:bCs/>
        </w:rPr>
        <w:t>ой</w:t>
      </w:r>
      <w:r w:rsidRPr="005E29FE">
        <w:rPr>
          <w:bCs/>
        </w:rPr>
        <w:t xml:space="preserve"> балк</w:t>
      </w:r>
      <w:r>
        <w:rPr>
          <w:bCs/>
        </w:rPr>
        <w:t>е</w:t>
      </w:r>
      <w:r w:rsidRPr="005E29FE">
        <w:rPr>
          <w:bCs/>
        </w:rPr>
        <w:t>.</w:t>
      </w:r>
    </w:p>
    <w:p w14:paraId="4B060C82" w14:textId="77777777" w:rsidR="005E29FE" w:rsidRPr="005E29FE" w:rsidRDefault="005E29FE" w:rsidP="005E29FE">
      <w:pPr>
        <w:pStyle w:val="Default"/>
        <w:jc w:val="right"/>
        <w:rPr>
          <w:bCs/>
        </w:rPr>
      </w:pPr>
    </w:p>
    <w:p w14:paraId="52879AA6" w14:textId="6476003D" w:rsidR="009A687A" w:rsidRPr="00AD7C1A" w:rsidRDefault="00B1213A" w:rsidP="008E0144">
      <w:pPr>
        <w:rPr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>ТЗ подготовил: Верховцев Н.А. +7(921) 830-25-84</w:t>
      </w:r>
      <w:r w:rsidR="00E65012" w:rsidRPr="00AD7C1A">
        <w:rPr>
          <w:rFonts w:ascii="Times New Roman" w:hAnsi="Times New Roman" w:cs="Times New Roman"/>
          <w:b/>
          <w:bCs/>
        </w:rPr>
        <w:t xml:space="preserve"> </w:t>
      </w:r>
      <w:hyperlink r:id="rId14" w:history="1">
        <w:r w:rsidR="00E47DBC" w:rsidRPr="00AD7C1A">
          <w:rPr>
            <w:rStyle w:val="a6"/>
            <w:rFonts w:ascii="Times New Roman" w:hAnsi="Times New Roman" w:cs="Times New Roman"/>
            <w:b/>
            <w:bCs/>
            <w:lang w:val="en-US"/>
          </w:rPr>
          <w:t>VerkhovtsevNA</w:t>
        </w:r>
        <w:r w:rsidR="00E47DBC" w:rsidRPr="00AD7C1A">
          <w:rPr>
            <w:rStyle w:val="a6"/>
            <w:rFonts w:ascii="Times New Roman" w:hAnsi="Times New Roman" w:cs="Times New Roman"/>
            <w:b/>
            <w:bCs/>
          </w:rPr>
          <w:t>@</w:t>
        </w:r>
        <w:r w:rsidR="00E47DBC" w:rsidRPr="00AD7C1A">
          <w:rPr>
            <w:rStyle w:val="a6"/>
            <w:rFonts w:ascii="Times New Roman" w:hAnsi="Times New Roman" w:cs="Times New Roman"/>
            <w:b/>
            <w:bCs/>
            <w:lang w:val="en-US"/>
          </w:rPr>
          <w:t>milk</w:t>
        </w:r>
        <w:r w:rsidR="00E47DBC" w:rsidRPr="00AD7C1A">
          <w:rPr>
            <w:rStyle w:val="a6"/>
            <w:rFonts w:ascii="Times New Roman" w:hAnsi="Times New Roman" w:cs="Times New Roman"/>
            <w:b/>
            <w:bCs/>
          </w:rPr>
          <w:t>35.</w:t>
        </w:r>
        <w:proofErr w:type="spellStart"/>
        <w:r w:rsidR="00E47DBC" w:rsidRPr="00AD7C1A">
          <w:rPr>
            <w:rStyle w:val="a6"/>
            <w:rFonts w:ascii="Times New Roman" w:hAnsi="Times New Roman" w:cs="Times New Roman"/>
            <w:b/>
            <w:bCs/>
            <w:lang w:val="en-US"/>
          </w:rPr>
          <w:t>ru</w:t>
        </w:r>
        <w:proofErr w:type="spellEnd"/>
      </w:hyperlink>
    </w:p>
    <w:p w14:paraId="140A2898" w14:textId="5244A713" w:rsidR="00731440" w:rsidRPr="00AD7C1A" w:rsidRDefault="00EF5477" w:rsidP="00EF5477">
      <w:pPr>
        <w:rPr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>ТЗ согласовано: Муртазаев Х.Х.</w:t>
      </w:r>
    </w:p>
    <w:p w14:paraId="59FAAE57" w14:textId="047719BD" w:rsidR="009A687A" w:rsidRPr="00AD7C1A" w:rsidRDefault="00E65012">
      <w:pPr>
        <w:rPr>
          <w:rFonts w:ascii="Times New Roman" w:hAnsi="Times New Roman" w:cs="Times New Roman"/>
        </w:rPr>
      </w:pPr>
      <w:r w:rsidRPr="00AD7C1A">
        <w:rPr>
          <w:rFonts w:ascii="Times New Roman" w:hAnsi="Times New Roman" w:cs="Times New Roman"/>
          <w:b/>
          <w:bCs/>
        </w:rPr>
        <w:t>ТЗ согласовано: ___________________подрядная организация ______________</w:t>
      </w:r>
    </w:p>
    <w:sectPr w:rsidR="009A687A" w:rsidRPr="00AD7C1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CF8E3A" w14:textId="77777777" w:rsidR="00D30199" w:rsidRDefault="00D30199" w:rsidP="00D30199">
      <w:pPr>
        <w:spacing w:after="0" w:line="240" w:lineRule="auto"/>
      </w:pPr>
      <w:r>
        <w:separator/>
      </w:r>
    </w:p>
  </w:endnote>
  <w:endnote w:type="continuationSeparator" w:id="0">
    <w:p w14:paraId="298C142C" w14:textId="77777777" w:rsidR="00D30199" w:rsidRDefault="00D30199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15E57" w14:textId="77777777" w:rsidR="00D30199" w:rsidRDefault="00D30199" w:rsidP="00D30199">
      <w:pPr>
        <w:spacing w:after="0" w:line="240" w:lineRule="auto"/>
      </w:pPr>
      <w:r>
        <w:separator/>
      </w:r>
    </w:p>
  </w:footnote>
  <w:footnote w:type="continuationSeparator" w:id="0">
    <w:p w14:paraId="43DB838A" w14:textId="77777777" w:rsidR="00D30199" w:rsidRDefault="00D30199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EF3B0E"/>
    <w:multiLevelType w:val="hybridMultilevel"/>
    <w:tmpl w:val="228CAD80"/>
    <w:lvl w:ilvl="0" w:tplc="0562C9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1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34ED3"/>
    <w:rsid w:val="000553E4"/>
    <w:rsid w:val="00055EB4"/>
    <w:rsid w:val="00095DFF"/>
    <w:rsid w:val="00192ADE"/>
    <w:rsid w:val="001C74CD"/>
    <w:rsid w:val="00204864"/>
    <w:rsid w:val="002D7258"/>
    <w:rsid w:val="00394696"/>
    <w:rsid w:val="003E0793"/>
    <w:rsid w:val="003F2659"/>
    <w:rsid w:val="00426EF5"/>
    <w:rsid w:val="0044694A"/>
    <w:rsid w:val="004534B4"/>
    <w:rsid w:val="00497F3F"/>
    <w:rsid w:val="004B6FF4"/>
    <w:rsid w:val="004D2A60"/>
    <w:rsid w:val="005138C4"/>
    <w:rsid w:val="005B7ABF"/>
    <w:rsid w:val="005E29FE"/>
    <w:rsid w:val="005E5E8B"/>
    <w:rsid w:val="00647AF8"/>
    <w:rsid w:val="006C5D79"/>
    <w:rsid w:val="006D254C"/>
    <w:rsid w:val="006D44F6"/>
    <w:rsid w:val="00731440"/>
    <w:rsid w:val="00752647"/>
    <w:rsid w:val="00796BBF"/>
    <w:rsid w:val="007B5C9D"/>
    <w:rsid w:val="007C332F"/>
    <w:rsid w:val="0080227F"/>
    <w:rsid w:val="00802D5A"/>
    <w:rsid w:val="00887BAF"/>
    <w:rsid w:val="00890892"/>
    <w:rsid w:val="008B4989"/>
    <w:rsid w:val="008C7CF0"/>
    <w:rsid w:val="008E0144"/>
    <w:rsid w:val="009A687A"/>
    <w:rsid w:val="00A24478"/>
    <w:rsid w:val="00A94BDC"/>
    <w:rsid w:val="00AD7C1A"/>
    <w:rsid w:val="00B1213A"/>
    <w:rsid w:val="00B1647C"/>
    <w:rsid w:val="00B417BF"/>
    <w:rsid w:val="00B55329"/>
    <w:rsid w:val="00B66FA2"/>
    <w:rsid w:val="00BA5F4E"/>
    <w:rsid w:val="00CA6650"/>
    <w:rsid w:val="00CB3BE2"/>
    <w:rsid w:val="00CB522B"/>
    <w:rsid w:val="00CD478C"/>
    <w:rsid w:val="00CF05A8"/>
    <w:rsid w:val="00D20302"/>
    <w:rsid w:val="00D30199"/>
    <w:rsid w:val="00D37630"/>
    <w:rsid w:val="00D518DC"/>
    <w:rsid w:val="00D87686"/>
    <w:rsid w:val="00DF1901"/>
    <w:rsid w:val="00E45BA5"/>
    <w:rsid w:val="00E47DBC"/>
    <w:rsid w:val="00E65012"/>
    <w:rsid w:val="00E70DB8"/>
    <w:rsid w:val="00E84B83"/>
    <w:rsid w:val="00EA23DB"/>
    <w:rsid w:val="00EF5477"/>
    <w:rsid w:val="00FB04AA"/>
    <w:rsid w:val="00FE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VerkhovtsevNA@milk35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02D64-A27C-4841-890A-7B949A353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6</cp:revision>
  <cp:lastPrinted>2019-07-12T07:17:00Z</cp:lastPrinted>
  <dcterms:created xsi:type="dcterms:W3CDTF">2019-07-12T17:49:00Z</dcterms:created>
  <dcterms:modified xsi:type="dcterms:W3CDTF">2019-07-14T09:20:00Z</dcterms:modified>
</cp:coreProperties>
</file>